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18" w:rsidRPr="00BD4E42" w:rsidRDefault="00E40118" w:rsidP="00F50EF3">
      <w:pPr>
        <w:keepNext/>
        <w:keepLines/>
        <w:tabs>
          <w:tab w:val="left" w:pos="709"/>
        </w:tabs>
        <w:spacing w:after="0" w:line="278" w:lineRule="exact"/>
        <w:ind w:left="20"/>
        <w:jc w:val="center"/>
        <w:outlineLvl w:val="0"/>
        <w:rPr>
          <w:rFonts w:ascii="Times New Roman" w:hAnsi="Times New Roman"/>
          <w:sz w:val="21"/>
          <w:szCs w:val="21"/>
          <w:lang w:eastAsia="ru-RU"/>
        </w:rPr>
      </w:pPr>
      <w:bookmarkStart w:id="0" w:name="bookmark0"/>
      <w:r w:rsidRPr="00BD4E42">
        <w:rPr>
          <w:rFonts w:ascii="Times New Roman" w:hAnsi="Times New Roman"/>
          <w:b/>
          <w:bCs/>
          <w:sz w:val="21"/>
          <w:szCs w:val="21"/>
          <w:lang w:eastAsia="ru-RU"/>
        </w:rPr>
        <w:t>ДОГОВОР</w:t>
      </w:r>
      <w:bookmarkEnd w:id="0"/>
    </w:p>
    <w:p w:rsidR="00E40118" w:rsidRPr="00BD4E42" w:rsidRDefault="00E40118" w:rsidP="00F50EF3">
      <w:pPr>
        <w:tabs>
          <w:tab w:val="left" w:pos="709"/>
        </w:tabs>
        <w:spacing w:after="240"/>
        <w:ind w:left="20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BD4E42">
        <w:rPr>
          <w:rFonts w:ascii="Times New Roman" w:hAnsi="Times New Roman"/>
          <w:b/>
          <w:bCs/>
          <w:sz w:val="21"/>
          <w:szCs w:val="21"/>
          <w:lang w:eastAsia="ru-RU"/>
        </w:rPr>
        <w:t>об образовании по образовательным программам дошкольного образования</w:t>
      </w:r>
    </w:p>
    <w:p w:rsidR="00E40118" w:rsidRPr="00EC6A20" w:rsidRDefault="00E40118" w:rsidP="00F50EF3">
      <w:pPr>
        <w:tabs>
          <w:tab w:val="left" w:pos="709"/>
        </w:tabs>
        <w:spacing w:after="0"/>
        <w:ind w:left="20" w:right="143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BD4E42">
        <w:rPr>
          <w:rFonts w:ascii="Times New Roman" w:hAnsi="Times New Roman"/>
          <w:sz w:val="21"/>
          <w:szCs w:val="21"/>
        </w:rPr>
        <w:t>_</w:t>
      </w:r>
      <w:r w:rsidRPr="00EC6A20">
        <w:rPr>
          <w:rFonts w:ascii="Times New Roman" w:hAnsi="Times New Roman"/>
          <w:sz w:val="20"/>
          <w:szCs w:val="20"/>
          <w:u w:val="single"/>
        </w:rPr>
        <w:t xml:space="preserve">г. </w:t>
      </w:r>
      <w:proofErr w:type="spellStart"/>
      <w:r w:rsidRPr="00EC6A20">
        <w:rPr>
          <w:rFonts w:ascii="Times New Roman" w:hAnsi="Times New Roman"/>
          <w:sz w:val="20"/>
          <w:szCs w:val="20"/>
          <w:u w:val="single"/>
        </w:rPr>
        <w:t>Покачи</w:t>
      </w:r>
      <w:proofErr w:type="spellEnd"/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 МАДОУ ДСКВ «Сказка»</w:t>
      </w:r>
      <w:r w:rsidRPr="00EC6A20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027EB6">
        <w:rPr>
          <w:rFonts w:ascii="Times New Roman" w:hAnsi="Times New Roman"/>
          <w:sz w:val="20"/>
          <w:szCs w:val="20"/>
        </w:rPr>
        <w:t xml:space="preserve">   "____" _______________2025</w:t>
      </w:r>
      <w:bookmarkStart w:id="1" w:name="_GoBack"/>
      <w:bookmarkEnd w:id="1"/>
    </w:p>
    <w:p w:rsidR="00E40118" w:rsidRPr="00EC6A20" w:rsidRDefault="00E40118" w:rsidP="00F50EF3">
      <w:pPr>
        <w:pStyle w:val="ConsPlusNonformat"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  <w:sz w:val="16"/>
          <w:szCs w:val="16"/>
        </w:rPr>
        <w:t>(место заключения договора)                                                                                             (дата заключения договора)</w:t>
      </w:r>
    </w:p>
    <w:p w:rsidR="00E40118" w:rsidRPr="00EC6A20" w:rsidRDefault="00E40118" w:rsidP="00994FA7">
      <w:pPr>
        <w:tabs>
          <w:tab w:val="left" w:pos="709"/>
        </w:tabs>
        <w:spacing w:after="0"/>
        <w:ind w:left="20" w:right="40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proofErr w:type="gramStart"/>
      <w:r w:rsidRPr="00EC6A20">
        <w:rPr>
          <w:rFonts w:ascii="Times New Roman" w:hAnsi="Times New Roman"/>
          <w:sz w:val="20"/>
          <w:szCs w:val="20"/>
          <w:lang w:eastAsia="ru-RU"/>
        </w:rPr>
        <w:t xml:space="preserve">Муниципальное автономное дошкольное образовательное учреждение детский сад комбинированного вида «Сказка» (МАДОУ ДСКВ «Сказка») осуществляющее образовательную деятельность (далее - Учреждение) на основании лицензии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на осуществление  об</w:t>
      </w:r>
      <w:r w:rsidR="00535B92" w:rsidRPr="00EC6A20">
        <w:rPr>
          <w:rFonts w:ascii="Times New Roman" w:hAnsi="Times New Roman"/>
          <w:sz w:val="20"/>
          <w:szCs w:val="20"/>
          <w:u w:val="single"/>
          <w:lang w:eastAsia="ru-RU"/>
        </w:rPr>
        <w:t>разовательной деятельности от 07.04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.20</w:t>
      </w:r>
      <w:r w:rsidR="00535B92" w:rsidRPr="00EC6A20">
        <w:rPr>
          <w:rFonts w:ascii="Times New Roman" w:hAnsi="Times New Roman"/>
          <w:sz w:val="20"/>
          <w:szCs w:val="20"/>
          <w:u w:val="single"/>
          <w:lang w:eastAsia="ru-RU"/>
        </w:rPr>
        <w:t>15 № 2006 серия 86Л01 № 0001217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 , 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выданной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Службой по контролю и надзору в сфере образования Ханты - Мансийского автономного округа </w:t>
      </w:r>
      <w:r w:rsidRPr="00EC6A20">
        <w:rPr>
          <w:rFonts w:ascii="Times New Roman" w:hAnsi="Times New Roman"/>
          <w:color w:val="C2857F"/>
          <w:sz w:val="20"/>
          <w:szCs w:val="20"/>
          <w:u w:val="single"/>
          <w:lang w:eastAsia="ru-RU"/>
        </w:rPr>
        <w:t xml:space="preserve">-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Югры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, именуемое в дальнейшем «Исполнитель», в лице заведующего Терновой Ольги Владимировны, действующего на основании </w:t>
      </w:r>
      <w:r w:rsidR="00F50EF3" w:rsidRPr="00EC6A20">
        <w:rPr>
          <w:rFonts w:ascii="Times New Roman" w:hAnsi="Times New Roman"/>
          <w:sz w:val="20"/>
          <w:szCs w:val="20"/>
          <w:u w:val="single"/>
          <w:lang w:eastAsia="ru-RU"/>
        </w:rPr>
        <w:t>Устава МАДОУ</w:t>
      </w:r>
      <w:proofErr w:type="gramEnd"/>
      <w:r w:rsidR="00F50EF3"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ДСКВ «Сказ</w:t>
      </w:r>
      <w:r w:rsidR="00F50EF3" w:rsidRPr="00EC6A20">
        <w:rPr>
          <w:rFonts w:ascii="Times New Roman" w:hAnsi="Times New Roman"/>
          <w:sz w:val="20"/>
          <w:szCs w:val="20"/>
          <w:u w:val="single"/>
          <w:lang w:eastAsia="ru-RU"/>
        </w:rPr>
        <w:t>ка"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,  и   </w:t>
      </w:r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>_________________________________________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___________________________________________________</w:t>
      </w:r>
    </w:p>
    <w:p w:rsidR="00E40118" w:rsidRPr="00EC6A20" w:rsidRDefault="00E40118" w:rsidP="00F50EF3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EC6A20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</w:t>
      </w:r>
      <w:r w:rsidRPr="00EC6A20">
        <w:rPr>
          <w:rFonts w:ascii="Times New Roman" w:hAnsi="Times New Roman"/>
          <w:b/>
          <w:sz w:val="16"/>
          <w:szCs w:val="16"/>
          <w:lang w:eastAsia="ru-RU"/>
        </w:rPr>
        <w:t xml:space="preserve">( фамилия, имя, отчество (при наличии) представителя Заказчика) </w:t>
      </w:r>
    </w:p>
    <w:p w:rsidR="00E40118" w:rsidRPr="00EC6A20" w:rsidRDefault="00E40118" w:rsidP="00F50EF3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именуемый  в дальнейшем "Заказчик",  в лице родителя (законного представителя), действующего в интересах   несовершеннолетнего  </w:t>
      </w:r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>___________________________________________________</w:t>
      </w:r>
      <w:r w:rsidRPr="00EC6A20">
        <w:rPr>
          <w:rFonts w:ascii="Times New Roman" w:hAnsi="Times New Roman"/>
          <w:b/>
          <w:sz w:val="20"/>
          <w:szCs w:val="20"/>
          <w:lang w:eastAsia="ru-RU"/>
        </w:rPr>
        <w:t>__________</w:t>
      </w:r>
    </w:p>
    <w:p w:rsidR="00E40118" w:rsidRPr="00EC6A20" w:rsidRDefault="00E40118" w:rsidP="00F50EF3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EC6A20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EC6A20">
        <w:rPr>
          <w:rFonts w:ascii="Times New Roman" w:hAnsi="Times New Roman"/>
          <w:b/>
          <w:sz w:val="16"/>
          <w:szCs w:val="16"/>
          <w:lang w:eastAsia="ru-RU"/>
        </w:rPr>
        <w:t>(фамилия, имя, отчество (при наличии), дата рождения)</w:t>
      </w:r>
    </w:p>
    <w:p w:rsidR="00E40118" w:rsidRPr="00EC6A20" w:rsidRDefault="00E40118" w:rsidP="00F50EF3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проживающего по адресу: </w:t>
      </w:r>
      <w:smartTag w:uri="urn:schemas-microsoft-com:office:smarttags" w:element="metricconverter">
        <w:smartTagPr>
          <w:attr w:name="ProductID" w:val="628661, г"/>
        </w:smartTagPr>
        <w:r w:rsidRPr="00EC6A20">
          <w:rPr>
            <w:rFonts w:ascii="Times New Roman" w:hAnsi="Times New Roman"/>
            <w:b/>
            <w:sz w:val="20"/>
            <w:szCs w:val="20"/>
            <w:u w:val="single"/>
            <w:lang w:eastAsia="ru-RU"/>
          </w:rPr>
          <w:t>628661, г</w:t>
        </w:r>
      </w:smartTag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. </w:t>
      </w:r>
      <w:proofErr w:type="spellStart"/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>Покачи</w:t>
      </w:r>
      <w:proofErr w:type="spellEnd"/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>, ______________________________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_______________________</w:t>
      </w:r>
    </w:p>
    <w:p w:rsidR="00E40118" w:rsidRPr="00EC6A20" w:rsidRDefault="00E40118" w:rsidP="00F50EF3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EC6A20">
        <w:rPr>
          <w:rFonts w:ascii="Times New Roman" w:hAnsi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E40118" w:rsidRPr="00EC6A20" w:rsidRDefault="00E40118" w:rsidP="00F50EF3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именуемого  в  дальнейшем  "Воспитанник",   совместно   именуемые   Стороны, заключили настоящий Договор о нижеследующем:</w:t>
      </w:r>
    </w:p>
    <w:p w:rsidR="00E40118" w:rsidRPr="00EC6A20" w:rsidRDefault="00E40118" w:rsidP="007B0E8D">
      <w:pPr>
        <w:tabs>
          <w:tab w:val="left" w:pos="709"/>
        </w:tabs>
        <w:spacing w:after="0"/>
        <w:ind w:left="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b/>
          <w:bCs/>
          <w:sz w:val="20"/>
          <w:szCs w:val="20"/>
          <w:lang w:eastAsia="ru-RU"/>
        </w:rPr>
        <w:t>1. Предмет договора</w:t>
      </w:r>
    </w:p>
    <w:p w:rsidR="00E40118" w:rsidRPr="00EC6A20" w:rsidRDefault="00E40118" w:rsidP="004B575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1.1. </w:t>
      </w:r>
      <w:proofErr w:type="gramStart"/>
      <w:r w:rsidR="004B5757" w:rsidRPr="00EC6A20">
        <w:rPr>
          <w:rFonts w:ascii="Times New Roman" w:hAnsi="Times New Roman"/>
          <w:sz w:val="20"/>
          <w:szCs w:val="20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</w:t>
      </w:r>
      <w:r w:rsidR="005B5E60">
        <w:rPr>
          <w:rFonts w:ascii="Times New Roman" w:hAnsi="Times New Roman"/>
          <w:sz w:val="20"/>
          <w:szCs w:val="20"/>
          <w:lang w:eastAsia="ru-RU"/>
        </w:rPr>
        <w:t>смотра и ухода за Воспитанником</w:t>
      </w:r>
      <w:r w:rsidR="004B5757" w:rsidRPr="00EC6A20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1.2. Форма обучения  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очная</w:t>
      </w:r>
      <w:r w:rsidRPr="00EC6A20">
        <w:rPr>
          <w:rFonts w:ascii="Times New Roman" w:hAnsi="Times New Roman"/>
          <w:sz w:val="20"/>
          <w:szCs w:val="20"/>
          <w:lang w:eastAsia="ru-RU"/>
        </w:rPr>
        <w:t>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bookmarkStart w:id="2" w:name="Par78"/>
      <w:bookmarkEnd w:id="2"/>
      <w:r w:rsidRPr="00EC6A20">
        <w:rPr>
          <w:rFonts w:ascii="Times New Roman" w:hAnsi="Times New Roman"/>
          <w:sz w:val="20"/>
          <w:szCs w:val="20"/>
          <w:lang w:eastAsia="ru-RU"/>
        </w:rPr>
        <w:t xml:space="preserve">1.3. Наименование образовательной программы  </w:t>
      </w:r>
      <w:r w:rsidR="007B0E8D" w:rsidRPr="00EC6A20">
        <w:rPr>
          <w:rFonts w:ascii="Times New Roman" w:hAnsi="Times New Roman"/>
          <w:sz w:val="20"/>
          <w:szCs w:val="20"/>
          <w:u w:val="single"/>
          <w:lang w:eastAsia="ru-RU"/>
        </w:rPr>
        <w:t>О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бразовательная программа дошкольного </w:t>
      </w:r>
      <w:r w:rsidR="007B0E8D" w:rsidRPr="00EC6A20">
        <w:rPr>
          <w:rFonts w:ascii="Times New Roman" w:hAnsi="Times New Roman"/>
          <w:sz w:val="20"/>
          <w:szCs w:val="20"/>
          <w:u w:val="single"/>
          <w:lang w:eastAsia="ru-RU"/>
        </w:rPr>
        <w:t>образования МАДОУ ДСКВ «Сказка»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1.4. Срок освоения образовательной программы </w:t>
      </w:r>
      <w:r w:rsidR="007B0E8D" w:rsidRPr="00EC6A20">
        <w:rPr>
          <w:rFonts w:ascii="Times New Roman" w:hAnsi="Times New Roman"/>
          <w:sz w:val="20"/>
          <w:szCs w:val="20"/>
          <w:lang w:eastAsia="ru-RU"/>
        </w:rPr>
        <w:t xml:space="preserve">определяется ФГОС дошкольного образования 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(продолжительность обучения) </w:t>
      </w:r>
      <w:r w:rsidR="007B0E8D" w:rsidRPr="00EC6A20">
        <w:rPr>
          <w:rFonts w:ascii="Times New Roman" w:hAnsi="Times New Roman"/>
          <w:sz w:val="20"/>
          <w:szCs w:val="20"/>
          <w:lang w:eastAsia="ru-RU"/>
        </w:rPr>
        <w:t xml:space="preserve">и 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на момент подписания настоящего Договора составляет  </w:t>
      </w:r>
      <w:r w:rsidR="00B737CD"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   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 </w:t>
      </w:r>
      <w:r w:rsidR="00B737CD" w:rsidRPr="00EC6A20">
        <w:rPr>
          <w:rFonts w:ascii="Times New Roman" w:hAnsi="Times New Roman"/>
          <w:sz w:val="20"/>
          <w:szCs w:val="20"/>
          <w:u w:val="single"/>
          <w:lang w:eastAsia="ru-RU"/>
        </w:rPr>
        <w:t>_____</w:t>
      </w:r>
      <w:r w:rsidRPr="00EC6A20">
        <w:rPr>
          <w:rFonts w:ascii="Times New Roman" w:hAnsi="Times New Roman"/>
          <w:sz w:val="20"/>
          <w:szCs w:val="20"/>
          <w:lang w:eastAsia="ru-RU"/>
        </w:rPr>
        <w:t>календарных лет (года).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1.5. Режим пребывания Воспитанника в образовательной организации -  </w:t>
      </w:r>
      <w:r w:rsidR="007B0E8D" w:rsidRPr="00EC6A20">
        <w:rPr>
          <w:rFonts w:ascii="Times New Roman" w:hAnsi="Times New Roman"/>
          <w:sz w:val="20"/>
          <w:szCs w:val="20"/>
          <w:lang w:eastAsia="ru-RU"/>
        </w:rPr>
        <w:t>полного дня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B0E8D" w:rsidRPr="00EC6A20">
        <w:rPr>
          <w:rFonts w:ascii="Times New Roman" w:hAnsi="Times New Roman"/>
          <w:sz w:val="20"/>
          <w:szCs w:val="20"/>
          <w:lang w:eastAsia="ru-RU"/>
        </w:rPr>
        <w:t>(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12-ти  часовое пребывание</w:t>
      </w:r>
      <w:r w:rsidR="007B0E8D" w:rsidRPr="00EC6A20">
        <w:rPr>
          <w:rFonts w:ascii="Times New Roman" w:hAnsi="Times New Roman"/>
          <w:sz w:val="20"/>
          <w:szCs w:val="20"/>
          <w:u w:val="single"/>
          <w:lang w:eastAsia="ru-RU"/>
        </w:rPr>
        <w:t>)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, с 6.30 до 18.30; выходные дни: суббота, воскресение______________________________________________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 1.6. Воспитанник зачисляется в группу  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«</w:t>
      </w:r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_______________»,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 ________________________</w:t>
      </w:r>
      <w:r w:rsidRPr="00EC6A20">
        <w:rPr>
          <w:rFonts w:ascii="Times New Roman" w:hAnsi="Times New Roman"/>
          <w:sz w:val="20"/>
          <w:szCs w:val="20"/>
          <w:lang w:eastAsia="ru-RU"/>
        </w:rPr>
        <w:t>направленности,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Pr="00EC6A20">
        <w:rPr>
          <w:rFonts w:ascii="Times New Roman" w:hAnsi="Times New Roman"/>
          <w:sz w:val="16"/>
          <w:szCs w:val="16"/>
          <w:lang w:eastAsia="ru-RU"/>
        </w:rPr>
        <w:t>(направленность группы: общеразвивающая, компенсирующая</w:t>
      </w:r>
      <w:r w:rsidR="0024337D" w:rsidRPr="00EC6A20">
        <w:rPr>
          <w:rFonts w:ascii="Times New Roman" w:hAnsi="Times New Roman"/>
          <w:sz w:val="16"/>
          <w:szCs w:val="16"/>
          <w:lang w:eastAsia="ru-RU"/>
        </w:rPr>
        <w:t>,</w:t>
      </w:r>
      <w:r w:rsidRPr="00EC6A20">
        <w:rPr>
          <w:rFonts w:ascii="Times New Roman" w:hAnsi="Times New Roman"/>
          <w:sz w:val="16"/>
          <w:szCs w:val="16"/>
          <w:lang w:eastAsia="ru-RU"/>
        </w:rPr>
        <w:t xml:space="preserve">  комбинированная, оздоровительная)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на основании направления от  ______________№  _____________, выданного управлением образования администрации города </w:t>
      </w:r>
      <w:proofErr w:type="spellStart"/>
      <w:r w:rsidRPr="00EC6A20">
        <w:rPr>
          <w:rFonts w:ascii="Times New Roman" w:hAnsi="Times New Roman"/>
          <w:sz w:val="20"/>
          <w:szCs w:val="20"/>
          <w:lang w:eastAsia="ru-RU"/>
        </w:rPr>
        <w:t>Покачи</w:t>
      </w:r>
      <w:proofErr w:type="spellEnd"/>
      <w:r w:rsidRPr="00EC6A20">
        <w:rPr>
          <w:rFonts w:ascii="Times New Roman" w:hAnsi="Times New Roman"/>
          <w:sz w:val="20"/>
          <w:szCs w:val="20"/>
          <w:lang w:eastAsia="ru-RU"/>
        </w:rPr>
        <w:t xml:space="preserve">, заключения </w:t>
      </w:r>
      <w:r w:rsidR="007B0E8D" w:rsidRPr="00EC6A20">
        <w:rPr>
          <w:rFonts w:ascii="Times New Roman" w:hAnsi="Times New Roman"/>
          <w:sz w:val="20"/>
          <w:szCs w:val="20"/>
          <w:lang w:eastAsia="ru-RU"/>
        </w:rPr>
        <w:t xml:space="preserve">психолого-медико-педагогической комиссии 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 (при наличии)</w:t>
      </w:r>
      <w:r w:rsidR="007B0E8D" w:rsidRPr="00EC6A20">
        <w:rPr>
          <w:rFonts w:ascii="Times New Roman" w:hAnsi="Times New Roman"/>
          <w:sz w:val="20"/>
          <w:szCs w:val="20"/>
          <w:lang w:eastAsia="ru-RU"/>
        </w:rPr>
        <w:t>.</w:t>
      </w:r>
    </w:p>
    <w:p w:rsidR="00E40118" w:rsidRPr="00EC6A20" w:rsidRDefault="00E40118" w:rsidP="007B0E8D">
      <w:pPr>
        <w:pStyle w:val="ConsPlusNormal"/>
        <w:tabs>
          <w:tab w:val="left" w:pos="709"/>
        </w:tabs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EC6A20">
        <w:rPr>
          <w:rFonts w:ascii="Times New Roman" w:hAnsi="Times New Roman" w:cs="Times New Roman"/>
          <w:b/>
        </w:rPr>
        <w:t>II. Взаимодействие Сторон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EC6A20">
        <w:rPr>
          <w:rFonts w:ascii="Times New Roman" w:hAnsi="Times New Roman"/>
          <w:b/>
          <w:sz w:val="20"/>
          <w:szCs w:val="20"/>
          <w:lang w:eastAsia="ru-RU"/>
        </w:rPr>
        <w:t>2.1. Исполнитель вправе: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2.1.3. Устанавливать и взимать с Заказчика плату за дополнительные образовательные услуги, в случае если за оказание  дополнительных образовательных услуг установлена плата и её размер.</w:t>
      </w:r>
    </w:p>
    <w:p w:rsidR="004B5757" w:rsidRPr="00EC6A20" w:rsidRDefault="00E40118" w:rsidP="00F50EF3">
      <w:pPr>
        <w:tabs>
          <w:tab w:val="left" w:pos="709"/>
          <w:tab w:val="left" w:pos="898"/>
        </w:tabs>
        <w:spacing w:after="0"/>
        <w:ind w:right="20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 2.1.4. </w:t>
      </w:r>
      <w:proofErr w:type="gramStart"/>
      <w:r w:rsidRPr="00EC6A20">
        <w:rPr>
          <w:rFonts w:ascii="Times New Roman" w:hAnsi="Times New Roman"/>
          <w:sz w:val="20"/>
          <w:szCs w:val="20"/>
          <w:lang w:eastAsia="ru-RU"/>
        </w:rPr>
        <w:t xml:space="preserve">Сохранять место за ребенком в случае </w:t>
      </w:r>
      <w:r w:rsidRPr="00EC6A20">
        <w:rPr>
          <w:rFonts w:ascii="Times New Roman" w:hAnsi="Times New Roman"/>
          <w:spacing w:val="-20"/>
          <w:sz w:val="20"/>
          <w:szCs w:val="20"/>
          <w:lang w:eastAsia="ru-RU"/>
        </w:rPr>
        <w:t>его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 болезни, санаторно-курортно</w:t>
      </w:r>
      <w:r w:rsidR="00182910" w:rsidRPr="00EC6A20">
        <w:rPr>
          <w:rFonts w:ascii="Times New Roman" w:hAnsi="Times New Roman"/>
          <w:sz w:val="20"/>
          <w:szCs w:val="20"/>
          <w:lang w:eastAsia="ru-RU"/>
        </w:rPr>
        <w:t xml:space="preserve">го лечения; карантина; </w:t>
      </w:r>
      <w:r w:rsidRPr="00EC6A20">
        <w:rPr>
          <w:rFonts w:ascii="Times New Roman" w:hAnsi="Times New Roman"/>
          <w:sz w:val="20"/>
          <w:szCs w:val="20"/>
          <w:lang w:eastAsia="ru-RU"/>
        </w:rPr>
        <w:t>временного отсутствия Заказчика по уважительным причинам (болезнь, командировка, п</w:t>
      </w:r>
      <w:r w:rsidR="00182910" w:rsidRPr="00EC6A20">
        <w:rPr>
          <w:rFonts w:ascii="Times New Roman" w:hAnsi="Times New Roman"/>
          <w:sz w:val="20"/>
          <w:szCs w:val="20"/>
          <w:lang w:eastAsia="ru-RU"/>
        </w:rPr>
        <w:t>рочее), а также отпуска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 сроком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до 75 </w:t>
      </w:r>
      <w:r w:rsidR="00182910"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календарных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дней</w:t>
      </w:r>
      <w:r w:rsidR="004C4B81"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 в году</w:t>
      </w:r>
      <w:r w:rsidR="00182910" w:rsidRPr="00EC6A20">
        <w:rPr>
          <w:rFonts w:ascii="Times New Roman" w:hAnsi="Times New Roman"/>
          <w:sz w:val="20"/>
          <w:szCs w:val="20"/>
          <w:lang w:eastAsia="ru-RU"/>
        </w:rPr>
        <w:t>;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 вне зависимости от продолжительности отпуска Заказчика; в иных случаях п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риостановления деятельности организации для проведения ремонтных работ, санитарной обработки помещений, по решению суда, на основании актов органов государственного надзора.</w:t>
      </w:r>
      <w:proofErr w:type="gramEnd"/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EC6A20">
        <w:rPr>
          <w:rFonts w:ascii="Times New Roman" w:hAnsi="Times New Roman"/>
          <w:b/>
          <w:sz w:val="20"/>
          <w:szCs w:val="20"/>
          <w:lang w:eastAsia="ru-RU"/>
        </w:rPr>
        <w:t>2.2. Заказчик вправе: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2.2.2. Получать от Исполнителя информацию: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C6A20">
          <w:rPr>
            <w:rFonts w:ascii="Times New Roman" w:hAnsi="Times New Roman"/>
            <w:sz w:val="20"/>
            <w:szCs w:val="20"/>
            <w:lang w:eastAsia="ru-RU"/>
          </w:rPr>
          <w:t>разделом I</w:t>
        </w:r>
      </w:hyperlink>
      <w:r w:rsidRPr="00EC6A20">
        <w:rPr>
          <w:rFonts w:ascii="Times New Roman" w:hAnsi="Times New Roman"/>
          <w:sz w:val="20"/>
          <w:szCs w:val="20"/>
          <w:lang w:eastAsia="ru-RU"/>
        </w:rPr>
        <w:t xml:space="preserve"> настоящего Договора;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40118" w:rsidRPr="00EC6A20" w:rsidRDefault="00E40118" w:rsidP="00F50EF3">
      <w:pPr>
        <w:tabs>
          <w:tab w:val="left" w:pos="709"/>
          <w:tab w:val="left" w:pos="774"/>
        </w:tabs>
        <w:spacing w:after="0"/>
        <w:ind w:left="20" w:right="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lastRenderedPageBreak/>
        <w:t xml:space="preserve"> 2.2.5.  Находиться  с  Воспитанником  в  Учреждении  в  период его адаптации в течение   </w:t>
      </w:r>
    </w:p>
    <w:p w:rsidR="00E40118" w:rsidRPr="00EC6A20" w:rsidRDefault="00E40118" w:rsidP="00F50EF3">
      <w:pPr>
        <w:tabs>
          <w:tab w:val="left" w:pos="709"/>
          <w:tab w:val="left" w:pos="774"/>
        </w:tabs>
        <w:spacing w:after="0"/>
        <w:ind w:left="20" w:right="40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   2-3 часов в день,   не более  трех дней</w:t>
      </w:r>
      <w:r w:rsidRPr="00EC6A20">
        <w:rPr>
          <w:rFonts w:ascii="Times New Roman" w:hAnsi="Times New Roman"/>
          <w:sz w:val="20"/>
          <w:szCs w:val="20"/>
          <w:lang w:eastAsia="ru-RU"/>
        </w:rPr>
        <w:t>_______________________________________________</w:t>
      </w:r>
    </w:p>
    <w:p w:rsidR="00E40118" w:rsidRPr="00EC6A20" w:rsidRDefault="00E40118" w:rsidP="00F50EF3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(продолжительность пребывания Заказчика</w:t>
      </w:r>
      <w:r w:rsidRPr="00EC6A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EC6A20">
        <w:rPr>
          <w:rFonts w:ascii="Times New Roman" w:hAnsi="Times New Roman"/>
          <w:sz w:val="20"/>
          <w:szCs w:val="20"/>
          <w:lang w:eastAsia="ru-RU"/>
        </w:rPr>
        <w:t>в Учреждении)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40118" w:rsidRPr="00EC6A20" w:rsidRDefault="00E40118" w:rsidP="00FC4968">
      <w:pPr>
        <w:tabs>
          <w:tab w:val="left" w:pos="1618"/>
        </w:tabs>
        <w:spacing w:after="0"/>
        <w:ind w:left="20" w:right="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2.2.7. </w:t>
      </w:r>
      <w:r w:rsidR="004B5757" w:rsidRPr="00EC6A20">
        <w:rPr>
          <w:rFonts w:ascii="Times New Roman" w:hAnsi="Times New Roman"/>
          <w:sz w:val="20"/>
          <w:szCs w:val="20"/>
          <w:lang w:eastAsia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4B5757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2.2.8. Создавать (принимать участие в деятельности) коллегиальных органов управления, предусмотренных Уставом Учреждения.</w:t>
      </w:r>
    </w:p>
    <w:p w:rsidR="00E40118" w:rsidRPr="00EC6A20" w:rsidRDefault="00E40118" w:rsidP="004B575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EC6A20">
        <w:rPr>
          <w:rFonts w:ascii="Times New Roman" w:hAnsi="Times New Roman"/>
          <w:b/>
          <w:sz w:val="20"/>
          <w:szCs w:val="20"/>
          <w:lang w:eastAsia="ru-RU"/>
        </w:rPr>
        <w:t>2.3. Исполнитель обязан: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EC6A20">
          <w:rPr>
            <w:rFonts w:ascii="Times New Roman" w:hAnsi="Times New Roman"/>
            <w:sz w:val="20"/>
            <w:szCs w:val="20"/>
            <w:lang w:eastAsia="ru-RU"/>
          </w:rPr>
          <w:t>разделом I</w:t>
        </w:r>
      </w:hyperlink>
      <w:r w:rsidRPr="00EC6A20">
        <w:rPr>
          <w:rFonts w:ascii="Times New Roman" w:hAnsi="Times New Roman"/>
          <w:sz w:val="20"/>
          <w:szCs w:val="20"/>
          <w:lang w:eastAsia="ru-RU"/>
        </w:rPr>
        <w:t xml:space="preserve"> настоящего Договора, в полном объеме в соответствии с </w:t>
      </w:r>
      <w:r w:rsidR="004B5757" w:rsidRPr="00EC6A20">
        <w:rPr>
          <w:rFonts w:ascii="Times New Roman" w:hAnsi="Times New Roman"/>
          <w:sz w:val="20"/>
          <w:szCs w:val="20"/>
          <w:lang w:eastAsia="ru-RU"/>
        </w:rPr>
        <w:t xml:space="preserve">ФГОС дошкольного образования, ФОП </w:t>
      </w:r>
      <w:proofErr w:type="gramStart"/>
      <w:r w:rsidR="004B5757" w:rsidRPr="00EC6A20">
        <w:rPr>
          <w:rFonts w:ascii="Times New Roman" w:hAnsi="Times New Roman"/>
          <w:sz w:val="20"/>
          <w:szCs w:val="20"/>
          <w:lang w:eastAsia="ru-RU"/>
        </w:rPr>
        <w:t>ДО</w:t>
      </w:r>
      <w:proofErr w:type="gramEnd"/>
      <w:r w:rsidR="00182910" w:rsidRPr="00EC6A2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и </w:t>
      </w:r>
      <w:proofErr w:type="gramStart"/>
      <w:r w:rsidRPr="00EC6A20">
        <w:rPr>
          <w:rFonts w:ascii="Times New Roman" w:hAnsi="Times New Roman"/>
          <w:sz w:val="20"/>
          <w:szCs w:val="20"/>
          <w:lang w:eastAsia="ru-RU"/>
        </w:rPr>
        <w:t>условиями</w:t>
      </w:r>
      <w:proofErr w:type="gramEnd"/>
      <w:r w:rsidRPr="00EC6A20">
        <w:rPr>
          <w:rFonts w:ascii="Times New Roman" w:hAnsi="Times New Roman"/>
          <w:sz w:val="20"/>
          <w:szCs w:val="20"/>
          <w:lang w:eastAsia="ru-RU"/>
        </w:rPr>
        <w:t xml:space="preserve"> настоящего Договора.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Закон РФ от 07.02.1992 N 2300-1 (ред. от 02.07.2013) &quot;О защите прав потребителей&quot;{КонсультантПлюс}" w:history="1">
        <w:r w:rsidRPr="00EC6A20">
          <w:rPr>
            <w:rFonts w:ascii="Times New Roman" w:hAnsi="Times New Roman"/>
            <w:sz w:val="20"/>
            <w:szCs w:val="20"/>
            <w:lang w:eastAsia="ru-RU"/>
          </w:rPr>
          <w:t>Законом</w:t>
        </w:r>
      </w:hyperlink>
      <w:r w:rsidRPr="00EC6A20">
        <w:rPr>
          <w:rFonts w:ascii="Times New Roman" w:hAnsi="Times New Roman"/>
          <w:sz w:val="20"/>
          <w:szCs w:val="20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628661, г"/>
        </w:smartTagPr>
        <w:r w:rsidRPr="00EC6A20">
          <w:rPr>
            <w:rFonts w:ascii="Times New Roman" w:hAnsi="Times New Roman"/>
            <w:sz w:val="20"/>
            <w:szCs w:val="20"/>
            <w:lang w:eastAsia="ru-RU"/>
          </w:rPr>
          <w:t>1992 г</w:t>
        </w:r>
      </w:smartTag>
      <w:r w:rsidRPr="00EC6A20">
        <w:rPr>
          <w:rFonts w:ascii="Times New Roman" w:hAnsi="Times New Roman"/>
          <w:sz w:val="20"/>
          <w:szCs w:val="20"/>
          <w:lang w:eastAsia="ru-RU"/>
        </w:rPr>
        <w:t xml:space="preserve">. N 2300-1 "О защите прав потребителей"  и Федеральным </w:t>
      </w:r>
      <w:hyperlink r:id="rId8" w:tooltip="Федеральный закон от 29.12.2012 N 273-ФЗ (ред. от 03.02.2014) &quot;Об образовании в Российской Федерации&quot;{КонсультантПлюс}" w:history="1">
        <w:r w:rsidRPr="00EC6A20">
          <w:rPr>
            <w:rFonts w:ascii="Times New Roman" w:hAnsi="Times New Roman"/>
            <w:sz w:val="20"/>
            <w:szCs w:val="20"/>
            <w:lang w:eastAsia="ru-RU"/>
          </w:rPr>
          <w:t>законом</w:t>
        </w:r>
      </w:hyperlink>
      <w:r w:rsidRPr="00EC6A20">
        <w:rPr>
          <w:rFonts w:ascii="Times New Roman" w:hAnsi="Times New Roman"/>
          <w:sz w:val="20"/>
          <w:szCs w:val="20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628661, г"/>
        </w:smartTagPr>
        <w:r w:rsidRPr="00EC6A20">
          <w:rPr>
            <w:rFonts w:ascii="Times New Roman" w:hAnsi="Times New Roman"/>
            <w:sz w:val="20"/>
            <w:szCs w:val="20"/>
            <w:lang w:eastAsia="ru-RU"/>
          </w:rPr>
          <w:t>2012 г</w:t>
        </w:r>
      </w:smartTag>
      <w:r w:rsidRPr="00EC6A20">
        <w:rPr>
          <w:rFonts w:ascii="Times New Roman" w:hAnsi="Times New Roman"/>
          <w:sz w:val="20"/>
          <w:szCs w:val="20"/>
          <w:lang w:eastAsia="ru-RU"/>
        </w:rPr>
        <w:t>. N 273-ФЗ "Об образовании в Российской Федерации».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E40118" w:rsidRPr="00EC6A20" w:rsidRDefault="00E40118" w:rsidP="00F50EF3">
      <w:pPr>
        <w:tabs>
          <w:tab w:val="left" w:pos="831"/>
        </w:tabs>
        <w:spacing w:after="0"/>
        <w:ind w:left="20" w:right="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EC6A20">
          <w:rPr>
            <w:rFonts w:ascii="Times New Roman" w:hAnsi="Times New Roman"/>
            <w:sz w:val="20"/>
            <w:szCs w:val="20"/>
            <w:lang w:eastAsia="ru-RU"/>
          </w:rPr>
          <w:t>пунктом 1.3</w:t>
        </w:r>
      </w:hyperlink>
      <w:r w:rsidRPr="00EC6A20">
        <w:rPr>
          <w:rFonts w:ascii="Times New Roman" w:hAnsi="Times New Roman"/>
          <w:sz w:val="20"/>
          <w:szCs w:val="20"/>
          <w:lang w:eastAsia="ru-RU"/>
        </w:rPr>
        <w:t xml:space="preserve"> настоящего Договора. Обучать ребенка по адаптированной образовательной программе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обеспечивающих коррекцию нарушений развития и социальную адаптацию воспитанников с ограниченными возможностями здоровья.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 2.3.10. Обеспечивать    Воспитанника    необходимым</w:t>
      </w:r>
      <w:r w:rsidR="00A14B32" w:rsidRPr="00EC6A20">
        <w:rPr>
          <w:rFonts w:ascii="Times New Roman" w:hAnsi="Times New Roman"/>
          <w:sz w:val="20"/>
          <w:szCs w:val="20"/>
          <w:lang w:eastAsia="ru-RU"/>
        </w:rPr>
        <w:t xml:space="preserve">    сбалансированным питанием: 4</w:t>
      </w:r>
      <w:r w:rsidR="001628DC" w:rsidRPr="00EC6A20">
        <w:rPr>
          <w:rFonts w:ascii="Times New Roman" w:hAnsi="Times New Roman"/>
          <w:sz w:val="20"/>
          <w:szCs w:val="20"/>
          <w:lang w:eastAsia="ru-RU"/>
        </w:rPr>
        <w:t>-х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 разовое питание (завтрак, вто</w:t>
      </w:r>
      <w:r w:rsidR="00A14B32" w:rsidRPr="00EC6A20">
        <w:rPr>
          <w:rFonts w:ascii="Times New Roman" w:hAnsi="Times New Roman"/>
          <w:sz w:val="20"/>
          <w:szCs w:val="20"/>
          <w:lang w:eastAsia="ru-RU"/>
        </w:rPr>
        <w:t>рой завтрак, обед, уплотнённый полдник</w:t>
      </w:r>
      <w:r w:rsidRPr="00EC6A20">
        <w:rPr>
          <w:rFonts w:ascii="Times New Roman" w:hAnsi="Times New Roman"/>
          <w:smallCaps/>
          <w:spacing w:val="20"/>
          <w:sz w:val="20"/>
          <w:szCs w:val="20"/>
          <w:lang w:eastAsia="ru-RU"/>
        </w:rPr>
        <w:t xml:space="preserve">), </w:t>
      </w:r>
      <w:r w:rsidRPr="00EC6A20">
        <w:rPr>
          <w:rFonts w:ascii="Times New Roman" w:hAnsi="Times New Roman"/>
          <w:sz w:val="20"/>
          <w:szCs w:val="20"/>
          <w:lang w:eastAsia="ru-RU"/>
        </w:rPr>
        <w:t>в том  числе диетическим питанием;  время питания определяется возрастной группой в соответствии с требованиями СанПиН.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2.3.11. Переводить Воспитанника в следующую возрастную группу с 1 сентября.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2.3.12. Уведомить Заказчика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в течение трёх дней   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EC6A20">
          <w:rPr>
            <w:rFonts w:ascii="Times New Roman" w:hAnsi="Times New Roman"/>
            <w:sz w:val="20"/>
            <w:szCs w:val="20"/>
            <w:lang w:eastAsia="ru-RU"/>
          </w:rPr>
          <w:t>разделом   I</w:t>
        </w:r>
      </w:hyperlink>
      <w:r w:rsidRPr="00EC6A20">
        <w:rPr>
          <w:rFonts w:ascii="Times New Roman" w:hAnsi="Times New Roman"/>
          <w:sz w:val="20"/>
          <w:szCs w:val="20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2.3.13. Информировать органы опеки и попечительства о жестоком обращении родителей (законных представителей) с детьми, непосредственной угрозе жизни и здоровью ребёнка.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2.3.14. Обеспечить соблюдение требований Федерального </w:t>
      </w:r>
      <w:hyperlink r:id="rId9" w:tooltip="Федеральный закон от 27.07.2006 N 152-ФЗ (ред. от 23.07.2013) &quot;О персональных данных&quot;{КонсультантПлюс}" w:history="1">
        <w:r w:rsidRPr="00EC6A20">
          <w:rPr>
            <w:rFonts w:ascii="Times New Roman" w:hAnsi="Times New Roman"/>
            <w:sz w:val="20"/>
            <w:szCs w:val="20"/>
            <w:lang w:eastAsia="ru-RU"/>
          </w:rPr>
          <w:t>закона</w:t>
        </w:r>
      </w:hyperlink>
      <w:r w:rsidRPr="00EC6A20">
        <w:rPr>
          <w:rFonts w:ascii="Times New Roman" w:hAnsi="Times New Roman"/>
          <w:sz w:val="20"/>
          <w:szCs w:val="20"/>
          <w:lang w:eastAsia="ru-RU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EC6A20">
        <w:rPr>
          <w:rFonts w:ascii="Times New Roman" w:hAnsi="Times New Roman"/>
          <w:b/>
          <w:sz w:val="20"/>
          <w:szCs w:val="20"/>
          <w:lang w:eastAsia="ru-RU"/>
        </w:rPr>
        <w:t>2.4. Заказчик обязан: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B5757" w:rsidRPr="00EC6A20" w:rsidRDefault="00E40118" w:rsidP="004B575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2.4.2</w:t>
      </w:r>
      <w:r w:rsidR="004B5757" w:rsidRPr="00EC6A20">
        <w:rPr>
          <w:rFonts w:ascii="Times New Roman" w:hAnsi="Times New Roman"/>
          <w:sz w:val="20"/>
          <w:szCs w:val="20"/>
          <w:lang w:eastAsia="ru-RU"/>
        </w:rPr>
        <w:t xml:space="preserve">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="004B5757" w:rsidRPr="00EC6A20">
        <w:rPr>
          <w:rFonts w:ascii="Times New Roman" w:hAnsi="Times New Roman"/>
          <w:sz w:val="20"/>
          <w:szCs w:val="20"/>
          <w:lang w:eastAsia="ru-RU"/>
        </w:rPr>
        <w:t>определенными</w:t>
      </w:r>
      <w:proofErr w:type="gramEnd"/>
      <w:r w:rsidR="004B5757" w:rsidRPr="00EC6A20">
        <w:rPr>
          <w:rFonts w:ascii="Times New Roman" w:hAnsi="Times New Roman"/>
          <w:sz w:val="20"/>
          <w:szCs w:val="20"/>
          <w:lang w:eastAsia="ru-RU"/>
        </w:rPr>
        <w:t xml:space="preserve"> в разделе IV настоящего Договора, а также плату за присмотр и уход за Воспитанником в размере и порядке, определенными в разделе III настоящего Договора".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</w:t>
      </w:r>
      <w:r w:rsidR="00182910" w:rsidRPr="00EC6A20">
        <w:rPr>
          <w:rFonts w:ascii="Times New Roman" w:hAnsi="Times New Roman"/>
          <w:sz w:val="20"/>
          <w:szCs w:val="20"/>
          <w:lang w:eastAsia="ru-RU"/>
        </w:rPr>
        <w:t>дусмотренные Уставом учреждения,</w:t>
      </w:r>
      <w:r w:rsidR="00182910" w:rsidRPr="00EC6A20">
        <w:rPr>
          <w:sz w:val="20"/>
          <w:szCs w:val="20"/>
        </w:rPr>
        <w:t xml:space="preserve"> </w:t>
      </w:r>
      <w:r w:rsidR="00182910" w:rsidRPr="00EC6A20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Правилами приема на </w:t>
      </w:r>
      <w:proofErr w:type="gramStart"/>
      <w:r w:rsidR="00182910" w:rsidRPr="00EC6A20">
        <w:rPr>
          <w:rFonts w:ascii="Times New Roman" w:hAnsi="Times New Roman"/>
          <w:sz w:val="20"/>
          <w:szCs w:val="20"/>
          <w:lang w:eastAsia="ru-RU"/>
        </w:rPr>
        <w:t>обучение по</w:t>
      </w:r>
      <w:proofErr w:type="gramEnd"/>
      <w:r w:rsidR="00182910" w:rsidRPr="00EC6A20">
        <w:rPr>
          <w:rFonts w:ascii="Times New Roman" w:hAnsi="Times New Roman"/>
          <w:sz w:val="20"/>
          <w:szCs w:val="20"/>
          <w:lang w:eastAsia="ru-RU"/>
        </w:rPr>
        <w:t xml:space="preserve"> образовательным программам дошкольного образования.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2.4.5. Обеспечить посещение Воспитанником Учреждения  согласно правилам внутреннего распорядка Исполнителя.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2.4.6. Информировать Исполнителя о предстоящем отсутствии Воспитанника в Учреждении или его болезни.</w:t>
      </w:r>
    </w:p>
    <w:p w:rsidR="00E40118" w:rsidRPr="00EC6A20" w:rsidRDefault="00E40118" w:rsidP="004B575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В случае заболевания Воспитанника, подтвержденного </w:t>
      </w:r>
      <w:r w:rsidR="004B5757" w:rsidRPr="00EC6A20">
        <w:rPr>
          <w:rFonts w:ascii="Times New Roman" w:hAnsi="Times New Roman"/>
          <w:sz w:val="20"/>
          <w:szCs w:val="20"/>
          <w:lang w:eastAsia="ru-RU"/>
        </w:rPr>
        <w:t>медицинским заключением (медицинской справкой)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4B5757" w:rsidRPr="00EC6A20" w:rsidRDefault="00E40118" w:rsidP="004B575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2.4.7. </w:t>
      </w:r>
      <w:proofErr w:type="gramStart"/>
      <w:r w:rsidR="004B5757" w:rsidRPr="00EC6A20">
        <w:rPr>
          <w:rFonts w:ascii="Times New Roman" w:hAnsi="Times New Roman"/>
          <w:sz w:val="20"/>
          <w:szCs w:val="20"/>
          <w:lang w:eastAsia="ru-RU"/>
        </w:rPr>
        <w:t>Предоставлять медицинское заключение</w:t>
      </w:r>
      <w:proofErr w:type="gramEnd"/>
      <w:r w:rsidR="004B5757" w:rsidRPr="00EC6A20">
        <w:rPr>
          <w:rFonts w:ascii="Times New Roman" w:hAnsi="Times New Roman"/>
          <w:sz w:val="20"/>
          <w:szCs w:val="20"/>
          <w:lang w:eastAsia="ru-RU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</w:t>
      </w:r>
      <w:r w:rsidR="0061523E" w:rsidRPr="00EC6A20">
        <w:rPr>
          <w:rFonts w:ascii="Times New Roman" w:hAnsi="Times New Roman"/>
          <w:sz w:val="20"/>
          <w:szCs w:val="20"/>
          <w:lang w:eastAsia="ru-RU"/>
        </w:rPr>
        <w:t>дничных дней)</w:t>
      </w:r>
      <w:r w:rsidR="004B5757" w:rsidRPr="00EC6A20">
        <w:rPr>
          <w:rFonts w:ascii="Times New Roman" w:hAnsi="Times New Roman"/>
          <w:sz w:val="20"/>
          <w:szCs w:val="20"/>
          <w:lang w:eastAsia="ru-RU"/>
        </w:rPr>
        <w:t>.</w:t>
      </w:r>
    </w:p>
    <w:p w:rsidR="00E40118" w:rsidRPr="00EC6A20" w:rsidRDefault="00E40118" w:rsidP="004B575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 2.4.8. Предоставлять письменное заявление о сохранении места в Учреждении на время отс</w:t>
      </w:r>
      <w:r w:rsidR="00380B54" w:rsidRPr="00EC6A20">
        <w:rPr>
          <w:rFonts w:ascii="Times New Roman" w:hAnsi="Times New Roman"/>
          <w:sz w:val="20"/>
          <w:szCs w:val="20"/>
          <w:lang w:eastAsia="ru-RU"/>
        </w:rPr>
        <w:t>утствия ребёнка по причинам сана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тарно </w:t>
      </w:r>
      <w:r w:rsidRPr="00EC6A20">
        <w:rPr>
          <w:rFonts w:ascii="Times New Roman" w:hAnsi="Times New Roman"/>
          <w:color w:val="6364A8"/>
          <w:sz w:val="20"/>
          <w:szCs w:val="20"/>
          <w:lang w:eastAsia="ru-RU"/>
        </w:rPr>
        <w:t xml:space="preserve">- </w:t>
      </w:r>
      <w:r w:rsidRPr="00EC6A20">
        <w:rPr>
          <w:rFonts w:ascii="Times New Roman" w:hAnsi="Times New Roman"/>
          <w:sz w:val="20"/>
          <w:szCs w:val="20"/>
          <w:lang w:eastAsia="ru-RU"/>
        </w:rPr>
        <w:t>курортного лечения, карантина, отпуска, командировки, а также в летний период, в иных случаях по согласованию с Исполнителем.</w:t>
      </w:r>
    </w:p>
    <w:p w:rsidR="00E40118" w:rsidRPr="00EC6A20" w:rsidRDefault="00E40118" w:rsidP="00F50EF3">
      <w:pPr>
        <w:pStyle w:val="a3"/>
        <w:tabs>
          <w:tab w:val="left" w:pos="0"/>
          <w:tab w:val="left" w:pos="709"/>
        </w:tabs>
        <w:spacing w:after="0"/>
        <w:ind w:left="20" w:right="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2.4.9. Лично передавать и забирать ребенка у воспитателя, не передоверя</w:t>
      </w:r>
      <w:r w:rsidR="00A40CEE" w:rsidRPr="00EC6A20">
        <w:rPr>
          <w:rFonts w:ascii="Times New Roman" w:hAnsi="Times New Roman"/>
          <w:sz w:val="20"/>
          <w:szCs w:val="20"/>
          <w:lang w:eastAsia="ru-RU"/>
        </w:rPr>
        <w:t>я ребенка лицам, не достигшим 18</w:t>
      </w:r>
      <w:r w:rsidRPr="00EC6A20">
        <w:rPr>
          <w:rFonts w:ascii="Times New Roman" w:hAnsi="Times New Roman"/>
          <w:sz w:val="20"/>
          <w:szCs w:val="20"/>
          <w:lang w:eastAsia="ru-RU"/>
        </w:rPr>
        <w:t>-летнего возраста.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40118" w:rsidRPr="00EC6A20" w:rsidRDefault="00E40118" w:rsidP="003E061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EC6A20">
        <w:rPr>
          <w:rFonts w:ascii="Times New Roman" w:hAnsi="Times New Roman"/>
          <w:b/>
          <w:sz w:val="20"/>
          <w:szCs w:val="20"/>
          <w:lang w:eastAsia="ru-RU"/>
        </w:rPr>
        <w:t xml:space="preserve">III. Размер, сроки и порядок оплаты за </w:t>
      </w:r>
      <w:proofErr w:type="gramStart"/>
      <w:r w:rsidRPr="00EC6A20">
        <w:rPr>
          <w:rFonts w:ascii="Times New Roman" w:hAnsi="Times New Roman"/>
          <w:b/>
          <w:sz w:val="20"/>
          <w:szCs w:val="20"/>
          <w:lang w:eastAsia="ru-RU"/>
        </w:rPr>
        <w:t>присмотр</w:t>
      </w:r>
      <w:proofErr w:type="gramEnd"/>
      <w:r w:rsidRPr="00EC6A20">
        <w:rPr>
          <w:rFonts w:ascii="Times New Roman" w:hAnsi="Times New Roman"/>
          <w:b/>
          <w:sz w:val="20"/>
          <w:szCs w:val="20"/>
          <w:lang w:eastAsia="ru-RU"/>
        </w:rPr>
        <w:t xml:space="preserve"> и уход  за Воспитанником</w:t>
      </w:r>
      <w:bookmarkStart w:id="3" w:name="Par144"/>
      <w:bookmarkEnd w:id="3"/>
      <w:r w:rsidR="008C517B" w:rsidRPr="00EC6A20">
        <w:rPr>
          <w:rFonts w:ascii="Times New Roman" w:hAnsi="Times New Roman"/>
          <w:b/>
          <w:sz w:val="20"/>
          <w:szCs w:val="20"/>
          <w:lang w:eastAsia="ru-RU"/>
        </w:rPr>
        <w:t xml:space="preserve"> (в случае оказания таких услуг)</w:t>
      </w:r>
    </w:p>
    <w:p w:rsidR="00BF17AB" w:rsidRPr="00EC6A20" w:rsidRDefault="00E40118" w:rsidP="00BF17A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6A20">
        <w:rPr>
          <w:rFonts w:ascii="Times New Roman" w:hAnsi="Times New Roman"/>
          <w:sz w:val="20"/>
          <w:szCs w:val="20"/>
          <w:lang w:eastAsia="ar-SA"/>
        </w:rPr>
        <w:t xml:space="preserve">3.1. </w:t>
      </w:r>
      <w:r w:rsidR="00BF17AB" w:rsidRPr="00EC6A20">
        <w:rPr>
          <w:rFonts w:ascii="Times New Roman" w:hAnsi="Times New Roman"/>
          <w:sz w:val="20"/>
          <w:szCs w:val="20"/>
          <w:lang w:eastAsia="ar-SA"/>
        </w:rPr>
        <w:t xml:space="preserve">Стоимость  услуг Исполнителя по присмотру и уходу за Воспитанником (далее - родительская плата) составляет </w:t>
      </w:r>
      <w:r w:rsidR="00027EB6">
        <w:rPr>
          <w:rFonts w:ascii="Times New Roman" w:hAnsi="Times New Roman"/>
          <w:sz w:val="20"/>
          <w:szCs w:val="20"/>
          <w:u w:val="single"/>
          <w:lang w:eastAsia="ar-SA"/>
        </w:rPr>
        <w:t>230</w:t>
      </w:r>
      <w:r w:rsidR="005B5E60">
        <w:rPr>
          <w:rFonts w:ascii="Times New Roman" w:hAnsi="Times New Roman"/>
          <w:sz w:val="20"/>
          <w:szCs w:val="20"/>
          <w:u w:val="single"/>
          <w:lang w:eastAsia="ar-SA"/>
        </w:rPr>
        <w:t xml:space="preserve"> </w:t>
      </w:r>
      <w:r w:rsidR="00EC6A20" w:rsidRPr="00EC6A20">
        <w:rPr>
          <w:rFonts w:ascii="Times New Roman" w:hAnsi="Times New Roman"/>
          <w:sz w:val="20"/>
          <w:szCs w:val="20"/>
          <w:u w:val="single"/>
          <w:lang w:eastAsia="ar-SA"/>
        </w:rPr>
        <w:t>(Двес</w:t>
      </w:r>
      <w:r w:rsidR="00027EB6">
        <w:rPr>
          <w:rFonts w:ascii="Times New Roman" w:hAnsi="Times New Roman"/>
          <w:sz w:val="20"/>
          <w:szCs w:val="20"/>
          <w:u w:val="single"/>
          <w:lang w:eastAsia="ar-SA"/>
        </w:rPr>
        <w:t>ти тридцать) рублей</w:t>
      </w:r>
      <w:r w:rsidR="00EC6A20">
        <w:rPr>
          <w:rFonts w:ascii="Times New Roman" w:hAnsi="Times New Roman"/>
          <w:sz w:val="20"/>
          <w:szCs w:val="20"/>
          <w:u w:val="single"/>
          <w:lang w:eastAsia="ar-SA"/>
        </w:rPr>
        <w:t xml:space="preserve"> 00 коп</w:t>
      </w:r>
      <w:proofErr w:type="gramStart"/>
      <w:r w:rsidR="00EC6A20">
        <w:rPr>
          <w:rFonts w:ascii="Times New Roman" w:hAnsi="Times New Roman"/>
          <w:sz w:val="20"/>
          <w:szCs w:val="20"/>
          <w:u w:val="single"/>
          <w:lang w:eastAsia="ar-SA"/>
        </w:rPr>
        <w:t>.</w:t>
      </w:r>
      <w:proofErr w:type="gramEnd"/>
      <w:r w:rsidR="00EC6A20">
        <w:rPr>
          <w:rFonts w:ascii="Times New Roman" w:hAnsi="Times New Roman"/>
          <w:sz w:val="20"/>
          <w:szCs w:val="20"/>
          <w:u w:val="single"/>
          <w:lang w:eastAsia="ar-SA"/>
        </w:rPr>
        <w:t xml:space="preserve"> </w:t>
      </w:r>
      <w:r w:rsidR="00BF17AB" w:rsidRPr="00EC6A20">
        <w:rPr>
          <w:rFonts w:ascii="Times New Roman" w:hAnsi="Times New Roman"/>
          <w:sz w:val="20"/>
          <w:szCs w:val="20"/>
          <w:u w:val="single"/>
          <w:lang w:eastAsia="ar-SA"/>
        </w:rPr>
        <w:t xml:space="preserve"> </w:t>
      </w:r>
      <w:proofErr w:type="gramStart"/>
      <w:r w:rsidR="00BF17AB" w:rsidRPr="00EC6A20">
        <w:rPr>
          <w:rFonts w:ascii="Times New Roman" w:hAnsi="Times New Roman"/>
          <w:sz w:val="20"/>
          <w:szCs w:val="20"/>
          <w:u w:val="single"/>
          <w:lang w:eastAsia="ar-SA"/>
        </w:rPr>
        <w:t>в</w:t>
      </w:r>
      <w:proofErr w:type="gramEnd"/>
      <w:r w:rsidR="00BF17AB" w:rsidRPr="00EC6A20">
        <w:rPr>
          <w:rFonts w:ascii="Times New Roman" w:hAnsi="Times New Roman"/>
          <w:sz w:val="20"/>
          <w:szCs w:val="20"/>
          <w:u w:val="single"/>
          <w:lang w:eastAsia="ar-SA"/>
        </w:rPr>
        <w:t xml:space="preserve"> день за одного ребенка</w:t>
      </w:r>
      <w:r w:rsidR="00027EB6">
        <w:rPr>
          <w:rFonts w:ascii="Times New Roman" w:hAnsi="Times New Roman"/>
          <w:sz w:val="20"/>
          <w:szCs w:val="20"/>
          <w:u w:val="single"/>
          <w:lang w:eastAsia="ar-SA"/>
        </w:rPr>
        <w:t xml:space="preserve"> до 3 лет</w:t>
      </w:r>
      <w:r w:rsidR="00BF17AB" w:rsidRPr="00EC6A20">
        <w:rPr>
          <w:rFonts w:ascii="Times New Roman" w:hAnsi="Times New Roman"/>
          <w:sz w:val="20"/>
          <w:szCs w:val="20"/>
          <w:lang w:eastAsia="ar-SA"/>
        </w:rPr>
        <w:t>,</w:t>
      </w:r>
      <w:r w:rsidR="00BF17AB" w:rsidRPr="00EC6A2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27EB6">
        <w:rPr>
          <w:rFonts w:ascii="Times New Roman" w:hAnsi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255 (Двести пятьдесят пять) рублей 00 коп. в день за одного ребенка старше 3 лет,</w:t>
      </w:r>
      <w:r w:rsidR="00027EB6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BF17AB" w:rsidRPr="00EC6A2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установлена постановлением ад</w:t>
      </w:r>
      <w:r w:rsidR="00027EB6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министрации  города </w:t>
      </w:r>
      <w:proofErr w:type="spellStart"/>
      <w:r w:rsidR="00027EB6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Покачи</w:t>
      </w:r>
      <w:proofErr w:type="spellEnd"/>
      <w:r w:rsidR="00027EB6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№ 230 от 13.03.2025</w:t>
      </w:r>
      <w:r w:rsidR="00BF17AB" w:rsidRPr="00EC6A2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BF17AB" w:rsidRPr="00EC6A20">
        <w:rPr>
          <w:rFonts w:ascii="Times New Roman" w:hAnsi="Times New Roman"/>
          <w:sz w:val="20"/>
          <w:szCs w:val="20"/>
        </w:rPr>
        <w:t xml:space="preserve">«Об установлении размера родительской платы за присмотр и уход за ребёнком (детьми)  в муниципальных автономных дошкольных образовательных учреждениях города </w:t>
      </w:r>
      <w:proofErr w:type="spellStart"/>
      <w:r w:rsidR="00BF17AB" w:rsidRPr="00EC6A20">
        <w:rPr>
          <w:rFonts w:ascii="Times New Roman" w:hAnsi="Times New Roman"/>
          <w:sz w:val="20"/>
          <w:szCs w:val="20"/>
        </w:rPr>
        <w:t>Покачи</w:t>
      </w:r>
      <w:proofErr w:type="spellEnd"/>
      <w:r w:rsidR="00BF17AB" w:rsidRPr="00EC6A20">
        <w:rPr>
          <w:rFonts w:ascii="Times New Roman" w:hAnsi="Times New Roman"/>
          <w:sz w:val="20"/>
          <w:szCs w:val="20"/>
        </w:rPr>
        <w:t>, реализующих образовательные программы дошкольного образования».</w:t>
      </w:r>
    </w:p>
    <w:p w:rsidR="0061523E" w:rsidRPr="00EC6A20" w:rsidRDefault="0061523E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За присмотр и уход за детьми-инвалидами, детьми-сиротами и детьми, оставшимися  без попечения родителей, а также за детьми с туберкулезной интоксикацией родительская плата не взымается.</w:t>
      </w:r>
    </w:p>
    <w:p w:rsidR="008513DE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 в родительскую плату за присмотр и уход за Воспитанником.</w:t>
      </w:r>
    </w:p>
    <w:p w:rsidR="00BD4E42" w:rsidRPr="00EC6A20" w:rsidRDefault="00E40118" w:rsidP="00BD4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3.2. </w:t>
      </w:r>
      <w:proofErr w:type="gramStart"/>
      <w:r w:rsidR="004C4B81" w:rsidRPr="00EC6A20">
        <w:rPr>
          <w:rFonts w:ascii="Times New Roman" w:hAnsi="Times New Roman"/>
          <w:sz w:val="20"/>
          <w:szCs w:val="20"/>
          <w:lang w:eastAsia="ru-RU"/>
        </w:rPr>
        <w:t xml:space="preserve">Родительская плата </w:t>
      </w:r>
      <w:r w:rsidR="00BD4E42" w:rsidRPr="00EC6A20">
        <w:rPr>
          <w:rFonts w:ascii="Times New Roman" w:hAnsi="Times New Roman"/>
          <w:sz w:val="20"/>
          <w:szCs w:val="20"/>
          <w:lang w:eastAsia="ru-RU"/>
        </w:rPr>
        <w:t>взимается</w:t>
      </w:r>
      <w:r w:rsidR="004C4B81" w:rsidRPr="00EC6A20">
        <w:rPr>
          <w:rFonts w:ascii="Times New Roman" w:hAnsi="Times New Roman"/>
          <w:sz w:val="20"/>
          <w:szCs w:val="20"/>
          <w:lang w:eastAsia="ru-RU"/>
        </w:rPr>
        <w:t xml:space="preserve"> за присмотр и уход за Воспитанником с родителей (законных представителей) за весь период нахождения ребёнка в списочном составе воспитанников дошкольного образовательного </w:t>
      </w:r>
      <w:r w:rsidR="00381ED5" w:rsidRPr="00EC6A20">
        <w:rPr>
          <w:rFonts w:ascii="Times New Roman" w:hAnsi="Times New Roman"/>
          <w:sz w:val="20"/>
          <w:szCs w:val="20"/>
          <w:lang w:eastAsia="ru-RU"/>
        </w:rPr>
        <w:t>учреждения, за исключением случаев (при условии предоставления</w:t>
      </w:r>
      <w:r w:rsidR="006C3906" w:rsidRPr="00EC6A20">
        <w:rPr>
          <w:rFonts w:ascii="Times New Roman" w:hAnsi="Times New Roman"/>
          <w:sz w:val="20"/>
          <w:szCs w:val="20"/>
          <w:lang w:eastAsia="ru-RU"/>
        </w:rPr>
        <w:t xml:space="preserve"> подтверждающих документов): </w:t>
      </w:r>
      <w:r w:rsidR="00F7395E" w:rsidRPr="00EC6A20">
        <w:rPr>
          <w:rFonts w:ascii="Times New Roman" w:hAnsi="Times New Roman"/>
          <w:sz w:val="20"/>
          <w:szCs w:val="20"/>
          <w:lang w:eastAsia="ru-RU"/>
        </w:rPr>
        <w:t>уважительной причины (не зависящей от желания родителей (законных представителей)</w:t>
      </w:r>
      <w:r w:rsidR="0061523E" w:rsidRPr="00EC6A20">
        <w:rPr>
          <w:rFonts w:ascii="Times New Roman" w:hAnsi="Times New Roman"/>
          <w:sz w:val="20"/>
          <w:szCs w:val="20"/>
          <w:lang w:eastAsia="ru-RU"/>
        </w:rPr>
        <w:t>)</w:t>
      </w:r>
      <w:r w:rsidR="00F7395E" w:rsidRPr="00EC6A20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6C3906" w:rsidRPr="00EC6A20">
        <w:rPr>
          <w:rFonts w:ascii="Times New Roman" w:hAnsi="Times New Roman"/>
          <w:sz w:val="20"/>
          <w:szCs w:val="20"/>
          <w:lang w:eastAsia="ru-RU"/>
        </w:rPr>
        <w:t>болезни, санаторно-курортного лечения</w:t>
      </w:r>
      <w:r w:rsidR="00BA5519" w:rsidRPr="00EC6A20">
        <w:rPr>
          <w:rFonts w:ascii="Times New Roman" w:hAnsi="Times New Roman"/>
          <w:sz w:val="20"/>
          <w:szCs w:val="20"/>
          <w:lang w:eastAsia="ru-RU"/>
        </w:rPr>
        <w:t>, карантина,</w:t>
      </w:r>
      <w:r w:rsidR="0061523E" w:rsidRPr="00EC6A20">
        <w:rPr>
          <w:rFonts w:ascii="Times New Roman" w:hAnsi="Times New Roman"/>
          <w:sz w:val="20"/>
          <w:szCs w:val="20"/>
          <w:lang w:eastAsia="ru-RU"/>
        </w:rPr>
        <w:t xml:space="preserve"> проведения</w:t>
      </w:r>
      <w:r w:rsidR="00B904D7" w:rsidRPr="00EC6A20">
        <w:rPr>
          <w:rFonts w:ascii="Times New Roman" w:hAnsi="Times New Roman"/>
          <w:sz w:val="20"/>
          <w:szCs w:val="20"/>
          <w:lang w:eastAsia="ru-RU"/>
        </w:rPr>
        <w:t xml:space="preserve"> ремонтных работ,</w:t>
      </w:r>
      <w:r w:rsidR="00BA5519" w:rsidRPr="00EC6A20">
        <w:rPr>
          <w:rFonts w:ascii="Times New Roman" w:hAnsi="Times New Roman"/>
          <w:sz w:val="20"/>
          <w:szCs w:val="20"/>
          <w:lang w:eastAsia="ru-RU"/>
        </w:rPr>
        <w:t xml:space="preserve"> санитарной обработки помещений,</w:t>
      </w:r>
      <w:r w:rsidR="00B904D7" w:rsidRPr="00EC6A20">
        <w:rPr>
          <w:rFonts w:ascii="Times New Roman" w:hAnsi="Times New Roman"/>
          <w:sz w:val="20"/>
          <w:szCs w:val="20"/>
          <w:lang w:eastAsia="ru-RU"/>
        </w:rPr>
        <w:t xml:space="preserve"> по решению суда, на основании актов государственного надзора</w:t>
      </w:r>
      <w:proofErr w:type="gramEnd"/>
      <w:r w:rsidR="00B904D7" w:rsidRPr="00EC6A20">
        <w:rPr>
          <w:rFonts w:ascii="Times New Roman" w:hAnsi="Times New Roman"/>
          <w:sz w:val="20"/>
          <w:szCs w:val="20"/>
          <w:lang w:eastAsia="ru-RU"/>
        </w:rPr>
        <w:t xml:space="preserve">; отпуска сроком до 75 </w:t>
      </w:r>
      <w:r w:rsidR="0061523E" w:rsidRPr="00EC6A20">
        <w:rPr>
          <w:rFonts w:ascii="Times New Roman" w:hAnsi="Times New Roman"/>
          <w:sz w:val="20"/>
          <w:szCs w:val="20"/>
          <w:lang w:eastAsia="ru-RU"/>
        </w:rPr>
        <w:t xml:space="preserve">календарных </w:t>
      </w:r>
      <w:r w:rsidR="00B904D7" w:rsidRPr="00EC6A20">
        <w:rPr>
          <w:rFonts w:ascii="Times New Roman" w:hAnsi="Times New Roman"/>
          <w:sz w:val="20"/>
          <w:szCs w:val="20"/>
          <w:lang w:eastAsia="ru-RU"/>
        </w:rPr>
        <w:t xml:space="preserve">дней в году (в период с 01 сентября по 31 августа текущего года). </w:t>
      </w:r>
    </w:p>
    <w:p w:rsidR="00E40118" w:rsidRPr="00EC6A20" w:rsidRDefault="00BD4E42" w:rsidP="00BD4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B904D7" w:rsidRPr="00EC6A20">
        <w:rPr>
          <w:rFonts w:ascii="Times New Roman" w:hAnsi="Times New Roman"/>
          <w:sz w:val="20"/>
          <w:szCs w:val="20"/>
          <w:lang w:eastAsia="ru-RU"/>
        </w:rPr>
        <w:t xml:space="preserve">Родительская плата начисляется бухгалтерской службой </w:t>
      </w:r>
      <w:proofErr w:type="gramStart"/>
      <w:r w:rsidR="00B904D7" w:rsidRPr="00EC6A20">
        <w:rPr>
          <w:rFonts w:ascii="Times New Roman" w:hAnsi="Times New Roman"/>
          <w:sz w:val="20"/>
          <w:szCs w:val="20"/>
          <w:lang w:eastAsia="ru-RU"/>
        </w:rPr>
        <w:t>с момента издания приказа о зачислении ребёнка в дошкольное учреждение до окончания срока договора об образовании</w:t>
      </w:r>
      <w:proofErr w:type="gramEnd"/>
      <w:r w:rsidR="00B904D7" w:rsidRPr="00EC6A20">
        <w:rPr>
          <w:rFonts w:ascii="Times New Roman" w:hAnsi="Times New Roman"/>
          <w:sz w:val="20"/>
          <w:szCs w:val="20"/>
          <w:lang w:eastAsia="ru-RU"/>
        </w:rPr>
        <w:t>, за текущий месяц в сумме, зависящей от числа рабочих дней в текущем месяце. Перерасчёт родительской платы производится в следующем месяце, согласно табелю учёта посещаемости.</w:t>
      </w:r>
    </w:p>
    <w:p w:rsidR="0061523E" w:rsidRPr="00EC6A20" w:rsidRDefault="00E40118" w:rsidP="0061523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3.3. Заказчик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ежемесячно 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вносит  родительскую плату за присмотр и уход за Воспитанником, указанную в </w:t>
      </w:r>
      <w:hyperlink w:anchor="Par140" w:history="1">
        <w:r w:rsidRPr="00EC6A20">
          <w:rPr>
            <w:rFonts w:ascii="Times New Roman" w:hAnsi="Times New Roman"/>
            <w:sz w:val="20"/>
            <w:szCs w:val="20"/>
            <w:lang w:eastAsia="ru-RU"/>
          </w:rPr>
          <w:t>пункте 3.1</w:t>
        </w:r>
      </w:hyperlink>
      <w:r w:rsidRPr="00EC6A20">
        <w:rPr>
          <w:rFonts w:ascii="Times New Roman" w:hAnsi="Times New Roman"/>
          <w:sz w:val="20"/>
          <w:szCs w:val="20"/>
          <w:lang w:eastAsia="ru-RU"/>
        </w:rPr>
        <w:t xml:space="preserve"> настоящего д</w:t>
      </w:r>
      <w:r w:rsidR="00613CE7" w:rsidRPr="00EC6A20">
        <w:rPr>
          <w:rFonts w:ascii="Times New Roman" w:hAnsi="Times New Roman"/>
          <w:sz w:val="20"/>
          <w:szCs w:val="20"/>
          <w:lang w:eastAsia="ru-RU"/>
        </w:rPr>
        <w:t xml:space="preserve">оговора, в </w:t>
      </w:r>
      <w:proofErr w:type="gramStart"/>
      <w:r w:rsidR="00613CE7" w:rsidRPr="00EC6A20">
        <w:rPr>
          <w:rFonts w:ascii="Times New Roman" w:hAnsi="Times New Roman"/>
          <w:sz w:val="20"/>
          <w:szCs w:val="20"/>
          <w:lang w:eastAsia="ru-RU"/>
        </w:rPr>
        <w:t>сумме</w:t>
      </w:r>
      <w:proofErr w:type="gramEnd"/>
      <w:r w:rsidRPr="00EC6A20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61523E" w:rsidRPr="00EC6A20">
        <w:rPr>
          <w:rFonts w:ascii="Times New Roman" w:hAnsi="Times New Roman"/>
          <w:sz w:val="20"/>
          <w:szCs w:val="20"/>
          <w:lang w:eastAsia="ru-RU"/>
        </w:rPr>
        <w:t>зависящей от числа рабочих дней в текущем месяце</w:t>
      </w:r>
      <w:r w:rsidR="00027EB6">
        <w:rPr>
          <w:rFonts w:ascii="Times New Roman" w:hAnsi="Times New Roman"/>
          <w:sz w:val="20"/>
          <w:szCs w:val="20"/>
          <w:lang w:eastAsia="ru-RU"/>
        </w:rPr>
        <w:t>:</w:t>
      </w:r>
      <w:r w:rsidR="0061523E" w:rsidRPr="00EC6A20">
        <w:rPr>
          <w:rFonts w:ascii="Times New Roman" w:hAnsi="Times New Roman"/>
          <w:sz w:val="20"/>
          <w:szCs w:val="20"/>
          <w:lang w:eastAsia="ru-RU"/>
        </w:rPr>
        <w:t xml:space="preserve">     </w:t>
      </w:r>
    </w:p>
    <w:p w:rsidR="00027EB6" w:rsidRDefault="00027EB6" w:rsidP="0061523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sz w:val="20"/>
          <w:szCs w:val="20"/>
          <w:u w:val="single"/>
          <w:lang w:eastAsia="ru-RU"/>
        </w:rPr>
        <w:t>230 рублей  в день (Двести тридцать) рублей</w:t>
      </w:r>
      <w:r w:rsidR="0061523E"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00 коп</w:t>
      </w:r>
      <w:proofErr w:type="gramStart"/>
      <w:r w:rsidR="0061523E"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>.</w:t>
      </w:r>
      <w:proofErr w:type="gramEnd"/>
      <w:r w:rsidR="0061523E"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  <w:proofErr w:type="gramStart"/>
      <w:r w:rsidR="0061523E"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>в</w:t>
      </w:r>
      <w:proofErr w:type="gramEnd"/>
      <w:r w:rsidR="0061523E"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день за одного ребенка</w:t>
      </w:r>
      <w:r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до 3 лет;</w:t>
      </w:r>
    </w:p>
    <w:p w:rsidR="00E40118" w:rsidRPr="00EC6A20" w:rsidRDefault="00027EB6" w:rsidP="0061523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sz w:val="20"/>
          <w:szCs w:val="20"/>
          <w:u w:val="single"/>
          <w:lang w:eastAsia="ru-RU"/>
        </w:rPr>
        <w:t>255 рублей в день (Двести пятьдесят пять) рублей 00 коп</w:t>
      </w:r>
      <w:proofErr w:type="gramStart"/>
      <w:r>
        <w:rPr>
          <w:rFonts w:ascii="Times New Roman" w:hAnsi="Times New Roman"/>
          <w:b/>
          <w:sz w:val="20"/>
          <w:szCs w:val="20"/>
          <w:u w:val="single"/>
          <w:lang w:eastAsia="ru-RU"/>
        </w:rPr>
        <w:t>.</w:t>
      </w:r>
      <w:proofErr w:type="gramEnd"/>
      <w:r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  <w:u w:val="single"/>
          <w:lang w:eastAsia="ru-RU"/>
        </w:rPr>
        <w:t>в</w:t>
      </w:r>
      <w:proofErr w:type="gramEnd"/>
      <w:r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день за одного ребенка старше 3 лет. </w:t>
      </w:r>
    </w:p>
    <w:p w:rsidR="00EC6A20" w:rsidRDefault="00E40118" w:rsidP="00EC6A2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3.4. Оплата производится в срок  </w:t>
      </w:r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>не позднее 20 числа текущего   месяца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_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 в безналичном порядке на счет, указанный в разделе  </w:t>
      </w:r>
      <w:r w:rsidRPr="00EC6A20">
        <w:rPr>
          <w:rFonts w:ascii="Times New Roman" w:hAnsi="Times New Roman"/>
          <w:sz w:val="20"/>
          <w:szCs w:val="20"/>
          <w:lang w:val="en-US" w:eastAsia="ru-RU"/>
        </w:rPr>
        <w:t>VIII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 настоящего договора.</w:t>
      </w:r>
      <w:bookmarkStart w:id="4" w:name="Par165"/>
      <w:bookmarkEnd w:id="4"/>
    </w:p>
    <w:p w:rsidR="00EC6A20" w:rsidRDefault="008C517B" w:rsidP="00EC6A2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EC6A20" w:rsidRDefault="008C517B" w:rsidP="00EC6A2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C517B" w:rsidRPr="00EC6A20" w:rsidRDefault="00EC6A20" w:rsidP="00EC6A2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 w:rsidR="008C517B" w:rsidRPr="00EC6A20">
        <w:rPr>
          <w:rFonts w:ascii="Times New Roman" w:hAnsi="Times New Roman"/>
          <w:sz w:val="20"/>
          <w:szCs w:val="20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</w:t>
      </w:r>
      <w:r w:rsidR="003E061A" w:rsidRPr="00EC6A20">
        <w:rPr>
          <w:rFonts w:ascii="Times New Roman" w:hAnsi="Times New Roman"/>
          <w:sz w:val="20"/>
          <w:szCs w:val="20"/>
          <w:lang w:eastAsia="ru-RU"/>
        </w:rPr>
        <w:t>трахования Российской Федерации</w:t>
      </w:r>
      <w:r w:rsidR="008C517B" w:rsidRPr="00EC6A20">
        <w:rPr>
          <w:rFonts w:ascii="Times New Roman" w:hAnsi="Times New Roman"/>
          <w:sz w:val="20"/>
          <w:szCs w:val="20"/>
          <w:lang w:eastAsia="ru-RU"/>
        </w:rPr>
        <w:t>.</w:t>
      </w:r>
    </w:p>
    <w:p w:rsidR="00E40118" w:rsidRPr="00EC6A20" w:rsidRDefault="00E40118" w:rsidP="003E061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EC6A20">
        <w:rPr>
          <w:rFonts w:ascii="Times New Roman" w:hAnsi="Times New Roman"/>
          <w:b/>
          <w:sz w:val="20"/>
          <w:szCs w:val="20"/>
          <w:lang w:eastAsia="ru-RU"/>
        </w:rPr>
        <w:t>IV. Размер, сроки и порядок оплаты дополнительных  образовательных услуг</w:t>
      </w:r>
    </w:p>
    <w:p w:rsidR="00E40118" w:rsidRDefault="00E40118" w:rsidP="008C517B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 4.1.    Полная    стоимость   дополнительных   образовательных   услуг, наименование,      перечень      и     форма     предоставления     которых определяется  Договором об образовании на </w:t>
      </w:r>
      <w:proofErr w:type="gramStart"/>
      <w:r w:rsidRPr="00EC6A20">
        <w:rPr>
          <w:rFonts w:ascii="Times New Roman" w:hAnsi="Times New Roman"/>
          <w:sz w:val="20"/>
          <w:szCs w:val="20"/>
          <w:lang w:eastAsia="ru-RU"/>
        </w:rPr>
        <w:t>обучение</w:t>
      </w:r>
      <w:proofErr w:type="gramEnd"/>
      <w:r w:rsidRPr="00EC6A20">
        <w:rPr>
          <w:rFonts w:ascii="Times New Roman" w:hAnsi="Times New Roman"/>
          <w:sz w:val="20"/>
          <w:szCs w:val="20"/>
          <w:lang w:eastAsia="ru-RU"/>
        </w:rPr>
        <w:t xml:space="preserve"> по дополнительным образовательным программам, заключаемым  дополнительно, по запросу Заказчика.</w:t>
      </w:r>
    </w:p>
    <w:p w:rsidR="000145FA" w:rsidRDefault="000145FA" w:rsidP="000145F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4.2.  </w:t>
      </w:r>
      <w:r w:rsidRPr="000145FA">
        <w:rPr>
          <w:rFonts w:ascii="Times New Roman" w:hAnsi="Times New Roman"/>
          <w:sz w:val="20"/>
          <w:szCs w:val="20"/>
          <w:lang w:eastAsia="ru-RU"/>
        </w:rPr>
        <w:t>В случае отчисления Воспита</w:t>
      </w:r>
      <w:r>
        <w:rPr>
          <w:rFonts w:ascii="Times New Roman" w:hAnsi="Times New Roman"/>
          <w:sz w:val="20"/>
          <w:szCs w:val="20"/>
          <w:lang w:eastAsia="ru-RU"/>
        </w:rPr>
        <w:t xml:space="preserve">нника возврат стоимости платных </w:t>
      </w:r>
      <w:r w:rsidRPr="000145FA">
        <w:rPr>
          <w:rFonts w:ascii="Times New Roman" w:hAnsi="Times New Roman"/>
          <w:sz w:val="20"/>
          <w:szCs w:val="20"/>
          <w:lang w:eastAsia="ru-RU"/>
        </w:rPr>
        <w:t>дополнительных  образовательных  ус</w:t>
      </w:r>
      <w:r>
        <w:rPr>
          <w:rFonts w:ascii="Times New Roman" w:hAnsi="Times New Roman"/>
          <w:sz w:val="20"/>
          <w:szCs w:val="20"/>
          <w:lang w:eastAsia="ru-RU"/>
        </w:rPr>
        <w:t xml:space="preserve">луг  производится  по заявлению </w:t>
      </w:r>
      <w:r w:rsidRPr="000145FA">
        <w:rPr>
          <w:rFonts w:ascii="Times New Roman" w:hAnsi="Times New Roman"/>
          <w:sz w:val="20"/>
          <w:szCs w:val="20"/>
          <w:lang w:eastAsia="ru-RU"/>
        </w:rPr>
        <w:t>Заказчика  с  учетом  фактически  о</w:t>
      </w:r>
      <w:r>
        <w:rPr>
          <w:rFonts w:ascii="Times New Roman" w:hAnsi="Times New Roman"/>
          <w:sz w:val="20"/>
          <w:szCs w:val="20"/>
          <w:lang w:eastAsia="ru-RU"/>
        </w:rPr>
        <w:t>казанных платных дополнительных</w:t>
      </w:r>
      <w:r w:rsidRPr="000145FA">
        <w:rPr>
          <w:rFonts w:ascii="Times New Roman" w:hAnsi="Times New Roman"/>
          <w:sz w:val="20"/>
          <w:szCs w:val="20"/>
          <w:lang w:eastAsia="ru-RU"/>
        </w:rPr>
        <w:t xml:space="preserve"> образовательных  услуг Воспитаннику</w:t>
      </w:r>
      <w:r>
        <w:rPr>
          <w:rFonts w:ascii="Times New Roman" w:hAnsi="Times New Roman"/>
          <w:sz w:val="20"/>
          <w:szCs w:val="20"/>
          <w:lang w:eastAsia="ru-RU"/>
        </w:rPr>
        <w:t xml:space="preserve"> на основании распорядительного </w:t>
      </w:r>
      <w:r w:rsidRPr="000145FA">
        <w:rPr>
          <w:rFonts w:ascii="Times New Roman" w:hAnsi="Times New Roman"/>
          <w:sz w:val="20"/>
          <w:szCs w:val="20"/>
          <w:lang w:eastAsia="ru-RU"/>
        </w:rPr>
        <w:t>акта Исполнителя.</w:t>
      </w:r>
    </w:p>
    <w:p w:rsidR="000145FA" w:rsidRPr="000145FA" w:rsidRDefault="000145FA" w:rsidP="000145F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 xml:space="preserve">4.3. </w:t>
      </w:r>
      <w:r w:rsidRPr="000145FA">
        <w:rPr>
          <w:rFonts w:ascii="Times New Roman" w:hAnsi="Times New Roman"/>
          <w:sz w:val="20"/>
          <w:szCs w:val="20"/>
          <w:lang w:eastAsia="ru-RU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</w:t>
      </w:r>
      <w:r>
        <w:rPr>
          <w:rFonts w:ascii="Times New Roman" w:hAnsi="Times New Roman"/>
          <w:sz w:val="20"/>
          <w:szCs w:val="20"/>
          <w:lang w:eastAsia="ru-RU"/>
        </w:rPr>
        <w:t>ийской Федерации.</w:t>
      </w:r>
    </w:p>
    <w:p w:rsidR="000145FA" w:rsidRPr="000145FA" w:rsidRDefault="000145FA" w:rsidP="000145F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 w:rsidRPr="000145FA">
        <w:rPr>
          <w:rFonts w:ascii="Times New Roman" w:hAnsi="Times New Roman"/>
          <w:sz w:val="20"/>
          <w:szCs w:val="20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proofErr w:type="gramStart"/>
      <w:r w:rsidRPr="000145FA">
        <w:rPr>
          <w:rFonts w:ascii="Times New Roman" w:hAnsi="Times New Roman"/>
          <w:sz w:val="20"/>
          <w:szCs w:val="20"/>
          <w:lang w:eastAsia="ru-RU"/>
        </w:rPr>
        <w:t>.".</w:t>
      </w:r>
      <w:proofErr w:type="gramEnd"/>
    </w:p>
    <w:p w:rsidR="000145FA" w:rsidRPr="00EC6A20" w:rsidRDefault="000145FA" w:rsidP="008C517B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E40118" w:rsidRPr="00EC6A20" w:rsidRDefault="00E40118" w:rsidP="003E061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EC6A20">
        <w:rPr>
          <w:rFonts w:ascii="Times New Roman" w:hAnsi="Times New Roman"/>
          <w:b/>
          <w:sz w:val="20"/>
          <w:szCs w:val="20"/>
          <w:lang w:eastAsia="ru-RU"/>
        </w:rPr>
        <w:t>V. Ответственность за неисполнение или ненадлежащее исполнение обязательств по договору, порядок   разрешения споров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40118" w:rsidRPr="00EC6A20" w:rsidRDefault="00E40118" w:rsidP="00F50EF3">
      <w:pPr>
        <w:tabs>
          <w:tab w:val="left" w:pos="709"/>
          <w:tab w:val="left" w:pos="970"/>
        </w:tabs>
        <w:spacing w:after="0"/>
        <w:ind w:right="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5.2. Окончание срока действия договора не освобождает стороны от ответственности за его нарушение.</w:t>
      </w:r>
    </w:p>
    <w:p w:rsidR="00E40118" w:rsidRPr="00EC6A20" w:rsidRDefault="00E40118" w:rsidP="00F50EF3">
      <w:pPr>
        <w:tabs>
          <w:tab w:val="left" w:pos="709"/>
          <w:tab w:val="left" w:pos="980"/>
        </w:tabs>
        <w:spacing w:after="0"/>
        <w:ind w:right="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 5.3. Все споры между Исполнителем и Заказчиком  решаются путем переговоров, а в случае невозможности достижения договоренности </w:t>
      </w:r>
      <w:r w:rsidRPr="00EC6A20">
        <w:rPr>
          <w:rFonts w:ascii="Times New Roman" w:hAnsi="Times New Roman"/>
          <w:color w:val="ACD8D0"/>
          <w:sz w:val="20"/>
          <w:szCs w:val="20"/>
          <w:lang w:eastAsia="ru-RU"/>
        </w:rPr>
        <w:t xml:space="preserve">- </w:t>
      </w:r>
      <w:r w:rsidRPr="00EC6A20">
        <w:rPr>
          <w:rFonts w:ascii="Times New Roman" w:hAnsi="Times New Roman"/>
          <w:sz w:val="20"/>
          <w:szCs w:val="20"/>
          <w:lang w:eastAsia="ru-RU"/>
        </w:rPr>
        <w:t>в судебном порядке в соответствии с законодательством Российской Федерации.</w:t>
      </w:r>
    </w:p>
    <w:p w:rsidR="00E40118" w:rsidRPr="00EC6A20" w:rsidRDefault="00E40118" w:rsidP="003E061A">
      <w:pPr>
        <w:pStyle w:val="ConsPlusNormal"/>
        <w:tabs>
          <w:tab w:val="left" w:pos="709"/>
        </w:tabs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  <w:b/>
        </w:rPr>
        <w:t>VI. Основания изменения и расторжения договора</w:t>
      </w:r>
    </w:p>
    <w:p w:rsidR="00E40118" w:rsidRPr="00EC6A20" w:rsidRDefault="00E40118" w:rsidP="00F50EF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E40118" w:rsidRPr="00EC6A20" w:rsidRDefault="00E40118" w:rsidP="00F50EF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40118" w:rsidRPr="00EC6A20" w:rsidRDefault="00E40118" w:rsidP="008C517B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 xml:space="preserve">6.3. </w:t>
      </w:r>
      <w:r w:rsidR="008C517B" w:rsidRPr="00EC6A20">
        <w:rPr>
          <w:rFonts w:ascii="Times New Roman" w:hAnsi="Times New Roman" w:cs="Times New Roman"/>
        </w:rPr>
        <w:t xml:space="preserve">Настоящий </w:t>
      </w:r>
      <w:proofErr w:type="gramStart"/>
      <w:r w:rsidR="008C517B" w:rsidRPr="00EC6A20">
        <w:rPr>
          <w:rFonts w:ascii="Times New Roman" w:hAnsi="Times New Roman" w:cs="Times New Roman"/>
        </w:rPr>
        <w:t>Договор</w:t>
      </w:r>
      <w:proofErr w:type="gramEnd"/>
      <w:r w:rsidR="008C517B" w:rsidRPr="00EC6A20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8C517B" w:rsidRPr="00EC6A20">
        <w:rPr>
          <w:rFonts w:ascii="Times New Roman" w:hAnsi="Times New Roman" w:cs="Times New Roman"/>
        </w:rPr>
        <w:t>Договор</w:t>
      </w:r>
      <w:proofErr w:type="gramEnd"/>
      <w:r w:rsidR="008C517B" w:rsidRPr="00EC6A20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Договором.".</w:t>
      </w:r>
    </w:p>
    <w:p w:rsidR="00E40118" w:rsidRPr="00EC6A20" w:rsidRDefault="00E40118" w:rsidP="008C517B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</w:rPr>
      </w:pPr>
      <w:r w:rsidRPr="00EC6A20">
        <w:rPr>
          <w:rFonts w:ascii="Times New Roman" w:hAnsi="Times New Roman" w:cs="Times New Roman"/>
        </w:rPr>
        <w:t xml:space="preserve"> 6.4. Настоящий</w:t>
      </w:r>
      <w:r w:rsidRPr="00EC6A20">
        <w:rPr>
          <w:rFonts w:ascii="Times New Roman" w:hAnsi="Times New Roman"/>
        </w:rPr>
        <w:t xml:space="preserve"> договор, может быть, расторгнут Исполнителем в одностороннем порядке в случаях:</w:t>
      </w:r>
    </w:p>
    <w:p w:rsidR="00E40118" w:rsidRPr="00EC6A20" w:rsidRDefault="00E40118" w:rsidP="00F50EF3">
      <w:pPr>
        <w:tabs>
          <w:tab w:val="left" w:pos="709"/>
          <w:tab w:val="left" w:pos="783"/>
        </w:tabs>
        <w:spacing w:after="0"/>
        <w:ind w:right="20"/>
        <w:jc w:val="both"/>
        <w:rPr>
          <w:rFonts w:ascii="Times New Roman" w:eastAsia="Batang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</w:rPr>
        <w:t xml:space="preserve">- </w:t>
      </w:r>
      <w:r w:rsidRPr="00EC6A20">
        <w:rPr>
          <w:rFonts w:ascii="Times New Roman" w:eastAsia="Batang" w:hAnsi="Times New Roman"/>
          <w:sz w:val="20"/>
          <w:szCs w:val="20"/>
          <w:lang w:eastAsia="ru-RU"/>
        </w:rPr>
        <w:t>при наличии медицинского заключения о состоянии здоровья ребенка, препятствующего его дальнейшему пребыванию в данной образовательной организации;</w:t>
      </w:r>
    </w:p>
    <w:p w:rsidR="00E40118" w:rsidRPr="00EC6A20" w:rsidRDefault="00E40118" w:rsidP="00F50EF3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0"/>
          <w:szCs w:val="20"/>
          <w:lang w:eastAsia="ru-RU"/>
        </w:rPr>
      </w:pPr>
      <w:r w:rsidRPr="00EC6A20">
        <w:rPr>
          <w:rFonts w:ascii="Times New Roman" w:eastAsia="Batang" w:hAnsi="Times New Roman"/>
          <w:sz w:val="20"/>
          <w:szCs w:val="20"/>
          <w:lang w:eastAsia="ru-RU"/>
        </w:rPr>
        <w:t>- при необходимости направления Воспитанника в образовательную организацию иного вида;</w:t>
      </w:r>
    </w:p>
    <w:p w:rsidR="00E40118" w:rsidRPr="00EC6A20" w:rsidRDefault="00E40118" w:rsidP="00F50EF3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0"/>
          <w:szCs w:val="20"/>
          <w:lang w:eastAsia="ru-RU"/>
        </w:rPr>
      </w:pPr>
      <w:r w:rsidRPr="00EC6A20">
        <w:rPr>
          <w:rFonts w:ascii="Times New Roman" w:eastAsia="Batang" w:hAnsi="Times New Roman"/>
          <w:sz w:val="20"/>
          <w:szCs w:val="20"/>
          <w:lang w:eastAsia="ru-RU"/>
        </w:rPr>
        <w:t>- в иных случаях, предусмотренных законодательством Российской Федерации.</w:t>
      </w:r>
      <w:bookmarkStart w:id="5" w:name="Par219"/>
      <w:bookmarkEnd w:id="5"/>
    </w:p>
    <w:p w:rsidR="00E40118" w:rsidRPr="00EC6A20" w:rsidRDefault="00E40118" w:rsidP="003E061A">
      <w:pPr>
        <w:tabs>
          <w:tab w:val="left" w:pos="709"/>
        </w:tabs>
        <w:spacing w:after="0"/>
        <w:jc w:val="center"/>
        <w:rPr>
          <w:rFonts w:ascii="Times New Roman" w:eastAsia="Batang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b/>
          <w:sz w:val="20"/>
          <w:szCs w:val="20"/>
        </w:rPr>
        <w:t>VII. Заключительные положения</w:t>
      </w:r>
    </w:p>
    <w:p w:rsidR="00E40118" w:rsidRPr="00EC6A20" w:rsidRDefault="00E40118" w:rsidP="00F50EF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 xml:space="preserve">7.1. Настоящий договор вступает в силу со дня его подписания Сторонами </w:t>
      </w:r>
      <w:r w:rsidRPr="00EC6A20">
        <w:rPr>
          <w:rFonts w:ascii="Times New Roman" w:eastAsia="Batang" w:hAnsi="Times New Roman" w:cs="Times New Roman"/>
        </w:rPr>
        <w:t>и действует до прекращения образовательных отношений и даты отчисления ребенка из учреждения</w:t>
      </w:r>
      <w:r w:rsidRPr="00EC6A20">
        <w:rPr>
          <w:rFonts w:ascii="Times New Roman" w:hAnsi="Times New Roman" w:cs="Times New Roman"/>
        </w:rPr>
        <w:t>.</w:t>
      </w:r>
    </w:p>
    <w:p w:rsidR="00E40118" w:rsidRPr="00EC6A20" w:rsidRDefault="00E40118" w:rsidP="00F50EF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E40118" w:rsidRPr="00EC6A20" w:rsidRDefault="00E40118" w:rsidP="00F50EF3">
      <w:pPr>
        <w:pStyle w:val="ConsPlusNormal"/>
        <w:tabs>
          <w:tab w:val="left" w:pos="-4678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E40118" w:rsidRPr="00EC6A20" w:rsidRDefault="00E40118" w:rsidP="00F50EF3">
      <w:pPr>
        <w:pStyle w:val="ConsPlusNormal"/>
        <w:tabs>
          <w:tab w:val="left" w:pos="-4536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40118" w:rsidRPr="00EC6A20" w:rsidRDefault="00E40118" w:rsidP="00F50EF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40118" w:rsidRPr="00EC6A20" w:rsidRDefault="00E40118" w:rsidP="00F50EF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40118" w:rsidRPr="00EC6A20" w:rsidRDefault="00E40118" w:rsidP="00F50EF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tbl>
      <w:tblPr>
        <w:tblpPr w:leftFromText="180" w:rightFromText="180" w:vertAnchor="text" w:horzAnchor="margin" w:tblpY="67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9"/>
        <w:gridCol w:w="4252"/>
      </w:tblGrid>
      <w:tr w:rsidR="00BD4E42" w:rsidRPr="00EC6A20" w:rsidTr="002F05E1">
        <w:trPr>
          <w:trHeight w:val="4243"/>
        </w:trPr>
        <w:tc>
          <w:tcPr>
            <w:tcW w:w="6629" w:type="dxa"/>
          </w:tcPr>
          <w:p w:rsidR="00BD4E42" w:rsidRPr="00EC6A20" w:rsidRDefault="00BD4E42" w:rsidP="00BD4E42">
            <w:pPr>
              <w:tabs>
                <w:tab w:val="left" w:pos="4678"/>
              </w:tabs>
              <w:spacing w:after="0"/>
              <w:ind w:left="20" w:right="254"/>
              <w:jc w:val="both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</w:pPr>
            <w:bookmarkStart w:id="6" w:name="Par229"/>
            <w:bookmarkEnd w:id="6"/>
            <w:r w:rsidRPr="00EC6A20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  <w:r w:rsidR="00482BC8" w:rsidRPr="00EC6A20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BD4E42" w:rsidRPr="00EC6A20" w:rsidRDefault="00BD4E42" w:rsidP="00BD4E42">
            <w:pPr>
              <w:tabs>
                <w:tab w:val="left" w:pos="4678"/>
              </w:tabs>
              <w:spacing w:after="0"/>
              <w:ind w:left="20" w:right="2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детский сад комбинированного вида «Сказка».</w:t>
            </w:r>
          </w:p>
          <w:p w:rsidR="00482BC8" w:rsidRPr="00EC6A20" w:rsidRDefault="00BD4E42" w:rsidP="00BD4E42">
            <w:pPr>
              <w:tabs>
                <w:tab w:val="left" w:pos="4678"/>
              </w:tabs>
              <w:spacing w:after="0"/>
              <w:ind w:right="254"/>
              <w:jc w:val="both"/>
              <w:rPr>
                <w:rFonts w:ascii="Times New Roman" w:eastAsia="Batang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  <w:t xml:space="preserve">Адрес местонахождения: </w:t>
            </w: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628661</w:t>
            </w:r>
            <w:r w:rsidRPr="00EC6A20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 xml:space="preserve"> г. </w:t>
            </w:r>
            <w:proofErr w:type="spellStart"/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Покачи</w:t>
            </w:r>
            <w:proofErr w:type="spellEnd"/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 xml:space="preserve">. Ханты-Мансийский автономный округ </w:t>
            </w:r>
            <w:r w:rsidRPr="00EC6A20">
              <w:rPr>
                <w:rFonts w:ascii="Times New Roman" w:eastAsia="Batang" w:hAnsi="Times New Roman"/>
                <w:color w:val="D7A6C1"/>
                <w:sz w:val="20"/>
                <w:szCs w:val="20"/>
                <w:lang w:eastAsia="ru-RU"/>
              </w:rPr>
              <w:t xml:space="preserve">- </w:t>
            </w: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 xml:space="preserve">Югра. </w:t>
            </w:r>
            <w:proofErr w:type="gramStart"/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Тюменская</w:t>
            </w:r>
            <w:proofErr w:type="gramEnd"/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 xml:space="preserve"> обл., ул. Таежная, дом 14. </w:t>
            </w:r>
          </w:p>
          <w:p w:rsidR="00BD4E42" w:rsidRPr="00EC6A20" w:rsidRDefault="00482BC8" w:rsidP="00BD4E42">
            <w:pPr>
              <w:tabs>
                <w:tab w:val="left" w:pos="4678"/>
              </w:tabs>
              <w:spacing w:after="0"/>
              <w:ind w:right="254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/>
                <w:sz w:val="20"/>
                <w:szCs w:val="20"/>
                <w:lang w:eastAsia="ru-RU"/>
              </w:rPr>
              <w:t>Телефон</w:t>
            </w:r>
            <w:r w:rsidR="00BD4E42" w:rsidRPr="00EC6A20">
              <w:rPr>
                <w:rFonts w:ascii="Times New Roman" w:eastAsia="Batang" w:hAnsi="Times New Roman"/>
                <w:b/>
                <w:sz w:val="20"/>
                <w:szCs w:val="20"/>
                <w:lang w:eastAsia="ru-RU"/>
              </w:rPr>
              <w:t>:</w:t>
            </w:r>
            <w:r w:rsidR="00FC4968" w:rsidRPr="00EC6A20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C4968"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8(34669)7-99-09 доб.209#</w:t>
            </w:r>
          </w:p>
          <w:p w:rsidR="00482BC8" w:rsidRPr="00EC6A20" w:rsidRDefault="00482BC8" w:rsidP="00BD4E42">
            <w:pPr>
              <w:tabs>
                <w:tab w:val="left" w:pos="4678"/>
              </w:tabs>
              <w:spacing w:after="0"/>
              <w:ind w:right="254"/>
              <w:jc w:val="both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  <w:t xml:space="preserve">Электронная почта: </w:t>
            </w:r>
            <w:proofErr w:type="spellStart"/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val="en-US" w:eastAsia="ru-RU"/>
              </w:rPr>
              <w:t>skazka</w:t>
            </w:r>
            <w:proofErr w:type="spellEnd"/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val="en-US" w:eastAsia="ru-RU"/>
              </w:rPr>
              <w:t>pokachi</w:t>
            </w:r>
            <w:proofErr w:type="spellEnd"/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@</w:t>
            </w: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val="en-US" w:eastAsia="ru-RU"/>
              </w:rPr>
              <w:t>mail</w:t>
            </w: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F34A92" w:rsidRPr="00EC6A20" w:rsidRDefault="00BD4E42" w:rsidP="00F34A92">
            <w:pPr>
              <w:tabs>
                <w:tab w:val="left" w:pos="4678"/>
              </w:tabs>
              <w:spacing w:after="0"/>
              <w:ind w:left="20" w:right="254"/>
              <w:jc w:val="both"/>
              <w:rPr>
                <w:rFonts w:ascii="Times New Roman" w:eastAsia="Batang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  <w:t>Банковские реквизиты:</w:t>
            </w: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 xml:space="preserve"> </w:t>
            </w:r>
            <w:r w:rsidR="00F34A92"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ИНН 8621003954 КПП  862101001</w:t>
            </w:r>
          </w:p>
          <w:p w:rsidR="00F34A92" w:rsidRPr="00EC6A20" w:rsidRDefault="00F34A92" w:rsidP="00F34A92">
            <w:pPr>
              <w:tabs>
                <w:tab w:val="left" w:pos="4678"/>
              </w:tabs>
              <w:spacing w:after="0"/>
              <w:ind w:left="20" w:right="254"/>
              <w:jc w:val="both"/>
              <w:rPr>
                <w:rFonts w:ascii="Times New Roman" w:eastAsia="Batang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 xml:space="preserve">УФК по Ханты-Мансийскому автономному округу Югре </w:t>
            </w:r>
          </w:p>
          <w:p w:rsidR="00F34A92" w:rsidRPr="00EC6A20" w:rsidRDefault="00F34A92" w:rsidP="00F34A92">
            <w:pPr>
              <w:tabs>
                <w:tab w:val="left" w:pos="4678"/>
              </w:tabs>
              <w:spacing w:after="0"/>
              <w:ind w:left="20" w:right="254"/>
              <w:jc w:val="both"/>
              <w:rPr>
                <w:rFonts w:ascii="Times New Roman" w:eastAsia="Batang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 xml:space="preserve">(администрации города </w:t>
            </w:r>
            <w:proofErr w:type="spellStart"/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Покачи</w:t>
            </w:r>
            <w:proofErr w:type="spellEnd"/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, МА</w:t>
            </w:r>
            <w:r w:rsidR="00F600F0"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 xml:space="preserve">ДОУ ДСКВ «Сказка»  </w:t>
            </w:r>
            <w:proofErr w:type="gramStart"/>
            <w:r w:rsidR="00F600F0"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="00F600F0"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/с 030000072</w:t>
            </w: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),</w:t>
            </w:r>
          </w:p>
          <w:p w:rsidR="00F34A92" w:rsidRPr="00EC6A20" w:rsidRDefault="00F34A92" w:rsidP="00F34A92">
            <w:pPr>
              <w:tabs>
                <w:tab w:val="left" w:pos="4678"/>
              </w:tabs>
              <w:spacing w:after="0"/>
              <w:ind w:left="20" w:right="254"/>
              <w:jc w:val="both"/>
              <w:rPr>
                <w:rFonts w:ascii="Times New Roman" w:eastAsia="Batang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к/с 03234643718840008700</w:t>
            </w:r>
          </w:p>
          <w:p w:rsidR="00F34A92" w:rsidRPr="00EC6A20" w:rsidRDefault="00F34A92" w:rsidP="00F34A92">
            <w:pPr>
              <w:tabs>
                <w:tab w:val="left" w:pos="4678"/>
              </w:tabs>
              <w:spacing w:after="0"/>
              <w:ind w:left="20" w:right="254"/>
              <w:jc w:val="both"/>
              <w:rPr>
                <w:rFonts w:ascii="Times New Roman" w:eastAsia="Batang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БИК ТОФК 007162163</w:t>
            </w:r>
          </w:p>
          <w:p w:rsidR="00F34A92" w:rsidRPr="00EC6A20" w:rsidRDefault="00F34A92" w:rsidP="00F34A92">
            <w:pPr>
              <w:tabs>
                <w:tab w:val="left" w:pos="4678"/>
              </w:tabs>
              <w:spacing w:after="0"/>
              <w:ind w:left="20" w:right="254"/>
              <w:jc w:val="both"/>
              <w:rPr>
                <w:rFonts w:ascii="Times New Roman" w:eastAsia="Batang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 xml:space="preserve">РКЦ Ханты-Мансийск // УФК по Ханты – Мансийскому автономному округу – Югре г. Ханты-Мансийск                                                                                                               </w:t>
            </w:r>
          </w:p>
          <w:p w:rsidR="00F34A92" w:rsidRPr="00EC6A20" w:rsidRDefault="00F34A92" w:rsidP="00F34A92">
            <w:pPr>
              <w:tabs>
                <w:tab w:val="left" w:pos="4678"/>
              </w:tabs>
              <w:spacing w:after="0"/>
              <w:ind w:left="20" w:right="254"/>
              <w:jc w:val="both"/>
              <w:rPr>
                <w:rFonts w:ascii="Times New Roman" w:eastAsia="Batang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ЕКС 40102810245370000007</w:t>
            </w:r>
          </w:p>
          <w:p w:rsidR="00F02A14" w:rsidRDefault="00BD4E42" w:rsidP="002F05E1">
            <w:pPr>
              <w:spacing w:before="180" w:after="0"/>
              <w:jc w:val="both"/>
              <w:rPr>
                <w:rFonts w:ascii="Times New Roman" w:eastAsia="Batang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Заведующий МАДОУ ДСКВ «Сказка»</w:t>
            </w:r>
          </w:p>
          <w:p w:rsidR="00BD4E42" w:rsidRPr="00EC6A20" w:rsidRDefault="00BD4E42" w:rsidP="002F05E1">
            <w:pPr>
              <w:spacing w:before="180"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___________________</w:t>
            </w: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ab/>
              <w:t xml:space="preserve">О.В. </w:t>
            </w:r>
            <w:proofErr w:type="spellStart"/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Тернова</w:t>
            </w:r>
            <w:proofErr w:type="spellEnd"/>
          </w:p>
          <w:p w:rsidR="00BD4E42" w:rsidRPr="00EC6A20" w:rsidRDefault="00BD4E42" w:rsidP="00BD4E42">
            <w:pPr>
              <w:keepNext/>
              <w:keepLines/>
              <w:spacing w:before="300" w:after="0"/>
              <w:ind w:left="20"/>
              <w:jc w:val="both"/>
              <w:outlineLvl w:val="0"/>
              <w:rPr>
                <w:rFonts w:ascii="Times New Roman" w:eastAsia="Arial Unicode MS" w:hAnsi="Times New Roman"/>
                <w:spacing w:val="-20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Arial Unicode MS" w:hAnsi="Times New Roman"/>
                <w:spacing w:val="-2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252" w:type="dxa"/>
          </w:tcPr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  <w:lastRenderedPageBreak/>
              <w:t>Заказчик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</w:pP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(Фамилия, имя, отчество)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u w:val="single"/>
                <w:lang w:eastAsia="ru-RU"/>
              </w:rPr>
              <w:t xml:space="preserve">    Паспорт  </w:t>
            </w: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 xml:space="preserve">_______________________________,  </w:t>
            </w: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u w:val="single"/>
                <w:lang w:eastAsia="ru-RU"/>
              </w:rPr>
              <w:t xml:space="preserve">выдан </w:t>
            </w: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 xml:space="preserve">_____________________________________ 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______________________________________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 xml:space="preserve"> (паспортные данные)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u w:val="single"/>
                <w:lang w:eastAsia="ru-RU"/>
              </w:rPr>
              <w:t xml:space="preserve">628 661, Тюменская область, ХМАО-Югра, г. </w:t>
            </w:r>
            <w:proofErr w:type="spellStart"/>
            <w:r w:rsidRPr="00EC6A20">
              <w:rPr>
                <w:rFonts w:ascii="Times New Roman" w:eastAsia="Batang" w:hAnsi="Times New Roman"/>
                <w:bCs/>
                <w:sz w:val="20"/>
                <w:szCs w:val="20"/>
                <w:u w:val="single"/>
                <w:lang w:eastAsia="ru-RU"/>
              </w:rPr>
              <w:t>Покачи</w:t>
            </w:r>
            <w:proofErr w:type="spellEnd"/>
            <w:r w:rsidRPr="00EC6A20">
              <w:rPr>
                <w:rFonts w:ascii="Times New Roman" w:eastAsia="Batang" w:hAnsi="Times New Roman"/>
                <w:bCs/>
                <w:sz w:val="20"/>
                <w:szCs w:val="20"/>
                <w:u w:val="single"/>
                <w:lang w:eastAsia="ru-RU"/>
              </w:rPr>
              <w:t xml:space="preserve">, </w:t>
            </w: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___________________________________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_____________________________________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(адрес места жительства, контактные данные)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</w:pP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______________________________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lastRenderedPageBreak/>
              <w:t>(подпись)</w:t>
            </w:r>
          </w:p>
        </w:tc>
      </w:tr>
    </w:tbl>
    <w:p w:rsidR="00F50EF3" w:rsidRPr="00EC6A20" w:rsidRDefault="00E40118" w:rsidP="00EC6A2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EC6A20">
        <w:rPr>
          <w:rFonts w:ascii="Times New Roman" w:hAnsi="Times New Roman" w:cs="Times New Roman"/>
          <w:b/>
        </w:rPr>
        <w:lastRenderedPageBreak/>
        <w:t>VIII. Реквизиты и подписи сторон</w:t>
      </w:r>
    </w:p>
    <w:p w:rsidR="002F05E1" w:rsidRPr="00EC6A20" w:rsidRDefault="002F05E1" w:rsidP="002F05E1">
      <w:pPr>
        <w:spacing w:after="0"/>
        <w:ind w:right="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60798" w:rsidRPr="00EC6A20" w:rsidRDefault="00C60798" w:rsidP="002F05E1">
      <w:pPr>
        <w:spacing w:after="0"/>
        <w:ind w:right="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F05E1" w:rsidRPr="00EC6A20" w:rsidRDefault="002F05E1" w:rsidP="002F05E1">
      <w:pPr>
        <w:spacing w:after="0"/>
        <w:ind w:right="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Отметка о получении 2-го экземпляра Заказчиком</w:t>
      </w:r>
    </w:p>
    <w:p w:rsidR="00C60798" w:rsidRPr="00EC6A20" w:rsidRDefault="00C60798" w:rsidP="00C60798">
      <w:pPr>
        <w:spacing w:after="0"/>
        <w:ind w:left="20" w:right="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Дата:_______________________________</w:t>
      </w:r>
    </w:p>
    <w:p w:rsidR="00E40118" w:rsidRPr="00EC6A20" w:rsidRDefault="00C60798" w:rsidP="00BD4E42">
      <w:pPr>
        <w:spacing w:after="0"/>
        <w:ind w:left="20" w:right="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Подпись:___________________________</w:t>
      </w:r>
    </w:p>
    <w:p w:rsidR="00EC6A20" w:rsidRPr="00EC6A20" w:rsidRDefault="00EC6A20">
      <w:pPr>
        <w:spacing w:after="0"/>
        <w:ind w:left="20" w:right="20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EC6A20" w:rsidRPr="00EC6A20" w:rsidSect="00EC6A20">
      <w:pgSz w:w="11909" w:h="16834"/>
      <w:pgMar w:top="284" w:right="567" w:bottom="284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BCA7DAC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5"/>
    <w:multiLevelType w:val="multilevel"/>
    <w:tmpl w:val="C55604E4"/>
    <w:lvl w:ilvl="0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FAE7DAB"/>
    <w:multiLevelType w:val="multilevel"/>
    <w:tmpl w:val="C9C078F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5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cs="Times New Roman" w:hint="default"/>
      </w:rPr>
    </w:lvl>
  </w:abstractNum>
  <w:abstractNum w:abstractNumId="4">
    <w:nsid w:val="64072F3D"/>
    <w:multiLevelType w:val="multilevel"/>
    <w:tmpl w:val="2A9E6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cs="Times New Roman" w:hint="default"/>
        <w:color w:val="auto"/>
      </w:rPr>
    </w:lvl>
  </w:abstractNum>
  <w:abstractNum w:abstractNumId="5">
    <w:nsid w:val="6A3D714E"/>
    <w:multiLevelType w:val="hybridMultilevel"/>
    <w:tmpl w:val="8C9014FA"/>
    <w:lvl w:ilvl="0" w:tplc="449EC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F3"/>
    <w:rsid w:val="000145FA"/>
    <w:rsid w:val="00023905"/>
    <w:rsid w:val="00024C25"/>
    <w:rsid w:val="00027EB6"/>
    <w:rsid w:val="00056670"/>
    <w:rsid w:val="00067C35"/>
    <w:rsid w:val="00075CF8"/>
    <w:rsid w:val="000844AC"/>
    <w:rsid w:val="0009675A"/>
    <w:rsid w:val="000A195B"/>
    <w:rsid w:val="000D7281"/>
    <w:rsid w:val="000E6E30"/>
    <w:rsid w:val="00111507"/>
    <w:rsid w:val="0013340B"/>
    <w:rsid w:val="001344FF"/>
    <w:rsid w:val="0014742F"/>
    <w:rsid w:val="00154AFC"/>
    <w:rsid w:val="001628DC"/>
    <w:rsid w:val="00182910"/>
    <w:rsid w:val="001A08D5"/>
    <w:rsid w:val="001C0FFD"/>
    <w:rsid w:val="001E7B8B"/>
    <w:rsid w:val="0020086A"/>
    <w:rsid w:val="002276D6"/>
    <w:rsid w:val="0024337D"/>
    <w:rsid w:val="002A487B"/>
    <w:rsid w:val="002D334A"/>
    <w:rsid w:val="002E2C71"/>
    <w:rsid w:val="002F05E1"/>
    <w:rsid w:val="00335651"/>
    <w:rsid w:val="0036548C"/>
    <w:rsid w:val="00380B54"/>
    <w:rsid w:val="00381ED5"/>
    <w:rsid w:val="00382D7C"/>
    <w:rsid w:val="00393968"/>
    <w:rsid w:val="003B0455"/>
    <w:rsid w:val="003B4403"/>
    <w:rsid w:val="003C1BF8"/>
    <w:rsid w:val="003D3396"/>
    <w:rsid w:val="003D5D84"/>
    <w:rsid w:val="003D78B6"/>
    <w:rsid w:val="003E061A"/>
    <w:rsid w:val="00402105"/>
    <w:rsid w:val="0042282D"/>
    <w:rsid w:val="00422AF3"/>
    <w:rsid w:val="00434E35"/>
    <w:rsid w:val="00482BC8"/>
    <w:rsid w:val="004A4502"/>
    <w:rsid w:val="004B5757"/>
    <w:rsid w:val="004C390E"/>
    <w:rsid w:val="004C4B81"/>
    <w:rsid w:val="004F7FEA"/>
    <w:rsid w:val="0050411B"/>
    <w:rsid w:val="00517C6C"/>
    <w:rsid w:val="00535B92"/>
    <w:rsid w:val="00541CA5"/>
    <w:rsid w:val="00550D3C"/>
    <w:rsid w:val="0055205C"/>
    <w:rsid w:val="0055250B"/>
    <w:rsid w:val="005736C0"/>
    <w:rsid w:val="00574262"/>
    <w:rsid w:val="005A324C"/>
    <w:rsid w:val="005B0A5D"/>
    <w:rsid w:val="005B5E60"/>
    <w:rsid w:val="005C4FBD"/>
    <w:rsid w:val="005F2F83"/>
    <w:rsid w:val="005F5F43"/>
    <w:rsid w:val="006002EE"/>
    <w:rsid w:val="00611438"/>
    <w:rsid w:val="0061192C"/>
    <w:rsid w:val="00613CE7"/>
    <w:rsid w:val="0061523E"/>
    <w:rsid w:val="0061611A"/>
    <w:rsid w:val="0062184C"/>
    <w:rsid w:val="00655BEA"/>
    <w:rsid w:val="006646FC"/>
    <w:rsid w:val="006C3906"/>
    <w:rsid w:val="006D4362"/>
    <w:rsid w:val="006D76BB"/>
    <w:rsid w:val="006F0795"/>
    <w:rsid w:val="006F5A2A"/>
    <w:rsid w:val="007223E1"/>
    <w:rsid w:val="00727496"/>
    <w:rsid w:val="00737C4C"/>
    <w:rsid w:val="00756402"/>
    <w:rsid w:val="00765021"/>
    <w:rsid w:val="007A1237"/>
    <w:rsid w:val="007B05B7"/>
    <w:rsid w:val="007B0E8D"/>
    <w:rsid w:val="007D6B3F"/>
    <w:rsid w:val="007E0264"/>
    <w:rsid w:val="007F5448"/>
    <w:rsid w:val="008005E4"/>
    <w:rsid w:val="00814C8F"/>
    <w:rsid w:val="00835124"/>
    <w:rsid w:val="008513DE"/>
    <w:rsid w:val="008C517B"/>
    <w:rsid w:val="008D22C1"/>
    <w:rsid w:val="008F6191"/>
    <w:rsid w:val="008F7125"/>
    <w:rsid w:val="00914B90"/>
    <w:rsid w:val="00937C75"/>
    <w:rsid w:val="00937F94"/>
    <w:rsid w:val="009416D3"/>
    <w:rsid w:val="00950FFE"/>
    <w:rsid w:val="00962407"/>
    <w:rsid w:val="009874B1"/>
    <w:rsid w:val="00994FA7"/>
    <w:rsid w:val="009A73EE"/>
    <w:rsid w:val="009B556A"/>
    <w:rsid w:val="009E3D86"/>
    <w:rsid w:val="00A000C7"/>
    <w:rsid w:val="00A14B32"/>
    <w:rsid w:val="00A36EEA"/>
    <w:rsid w:val="00A40CEE"/>
    <w:rsid w:val="00A446E0"/>
    <w:rsid w:val="00A50DEA"/>
    <w:rsid w:val="00A51097"/>
    <w:rsid w:val="00A6156C"/>
    <w:rsid w:val="00A711C8"/>
    <w:rsid w:val="00A938E8"/>
    <w:rsid w:val="00A94DCF"/>
    <w:rsid w:val="00AA07CF"/>
    <w:rsid w:val="00AC557B"/>
    <w:rsid w:val="00AD20F7"/>
    <w:rsid w:val="00AE2BF6"/>
    <w:rsid w:val="00B02E54"/>
    <w:rsid w:val="00B06528"/>
    <w:rsid w:val="00B06745"/>
    <w:rsid w:val="00B1585C"/>
    <w:rsid w:val="00B169AD"/>
    <w:rsid w:val="00B37123"/>
    <w:rsid w:val="00B543C0"/>
    <w:rsid w:val="00B70DB5"/>
    <w:rsid w:val="00B737CD"/>
    <w:rsid w:val="00B904D7"/>
    <w:rsid w:val="00B9522E"/>
    <w:rsid w:val="00BA5519"/>
    <w:rsid w:val="00BB4998"/>
    <w:rsid w:val="00BC0A57"/>
    <w:rsid w:val="00BD3765"/>
    <w:rsid w:val="00BD4E42"/>
    <w:rsid w:val="00BE59FC"/>
    <w:rsid w:val="00BF17AB"/>
    <w:rsid w:val="00C000F2"/>
    <w:rsid w:val="00C60798"/>
    <w:rsid w:val="00C6467E"/>
    <w:rsid w:val="00C702CB"/>
    <w:rsid w:val="00C74DC1"/>
    <w:rsid w:val="00CC6083"/>
    <w:rsid w:val="00CE3A96"/>
    <w:rsid w:val="00D00204"/>
    <w:rsid w:val="00D273AE"/>
    <w:rsid w:val="00D40BD6"/>
    <w:rsid w:val="00D41717"/>
    <w:rsid w:val="00D44F66"/>
    <w:rsid w:val="00D46594"/>
    <w:rsid w:val="00D47A27"/>
    <w:rsid w:val="00D827FC"/>
    <w:rsid w:val="00DA620A"/>
    <w:rsid w:val="00DC5C4C"/>
    <w:rsid w:val="00DC68A7"/>
    <w:rsid w:val="00DD29A8"/>
    <w:rsid w:val="00DF07BB"/>
    <w:rsid w:val="00E1139F"/>
    <w:rsid w:val="00E40118"/>
    <w:rsid w:val="00E615FE"/>
    <w:rsid w:val="00E92408"/>
    <w:rsid w:val="00E960DC"/>
    <w:rsid w:val="00EC6A20"/>
    <w:rsid w:val="00ED4667"/>
    <w:rsid w:val="00EF23AA"/>
    <w:rsid w:val="00EF32A6"/>
    <w:rsid w:val="00F00EF3"/>
    <w:rsid w:val="00F02A14"/>
    <w:rsid w:val="00F036B2"/>
    <w:rsid w:val="00F22238"/>
    <w:rsid w:val="00F2492C"/>
    <w:rsid w:val="00F34A92"/>
    <w:rsid w:val="00F41DD2"/>
    <w:rsid w:val="00F50EF3"/>
    <w:rsid w:val="00F600F0"/>
    <w:rsid w:val="00F7395E"/>
    <w:rsid w:val="00F86FB5"/>
    <w:rsid w:val="00FA4B9A"/>
    <w:rsid w:val="00FA5EB7"/>
    <w:rsid w:val="00FC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2EE"/>
    <w:pPr>
      <w:ind w:left="720"/>
      <w:contextualSpacing/>
    </w:pPr>
  </w:style>
  <w:style w:type="table" w:styleId="a4">
    <w:name w:val="Table Grid"/>
    <w:basedOn w:val="a1"/>
    <w:uiPriority w:val="99"/>
    <w:rsid w:val="00655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44F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4F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000F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FA4B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F07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EC6A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2EE"/>
    <w:pPr>
      <w:ind w:left="720"/>
      <w:contextualSpacing/>
    </w:pPr>
  </w:style>
  <w:style w:type="table" w:styleId="a4">
    <w:name w:val="Table Grid"/>
    <w:basedOn w:val="a1"/>
    <w:uiPriority w:val="99"/>
    <w:rsid w:val="00655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44F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4F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000F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FA4B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F07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EC6A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7EE4A458D3DB462241E3D5301FC5A113C8F043D5E114A710E5E918BCA7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27EE4A458D3DB462241E3D5301FC5A113D8F08385F114A710E5E918BCA7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27EE4A458D3DB462241E3D5301FC5A113D8E073B50114A710E5E918BCA7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8064-F6EA-41A4-B5EE-DBF86FD9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2023-01-16T12:06:00Z</cp:lastPrinted>
  <dcterms:created xsi:type="dcterms:W3CDTF">2025-04-04T06:14:00Z</dcterms:created>
  <dcterms:modified xsi:type="dcterms:W3CDTF">2025-04-04T06:26:00Z</dcterms:modified>
</cp:coreProperties>
</file>